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0674" w:rsidRPr="00100674" w:rsidRDefault="00100674" w:rsidP="00100674">
      <w:pPr>
        <w:spacing w:after="0" w:line="240" w:lineRule="auto"/>
        <w:jc w:val="center"/>
        <w:rPr>
          <w:rFonts w:ascii="Times New Roman" w:hAnsi="Times New Roman" w:cs="Times New Roman"/>
          <w:sz w:val="28"/>
          <w:szCs w:val="28"/>
          <w:lang w:val="uk-UA" w:eastAsia="uk-UA"/>
        </w:rPr>
      </w:pPr>
      <w:r w:rsidRPr="00100674">
        <w:rPr>
          <w:rFonts w:ascii="Times New Roman" w:hAnsi="Times New Roman" w:cs="Times New Roman"/>
          <w:sz w:val="28"/>
          <w:szCs w:val="28"/>
          <w:lang w:val="uk-UA"/>
        </w:rPr>
        <w:t xml:space="preserve"> </w:t>
      </w:r>
      <w:r w:rsidRPr="00100674">
        <w:rPr>
          <w:rFonts w:ascii="Times New Roman" w:hAnsi="Times New Roman" w:cs="Times New Roman"/>
          <w:noProof/>
          <w:lang w:val="uk-UA" w:eastAsia="uk-UA"/>
        </w:rPr>
        <w:t xml:space="preserve"> </w:t>
      </w:r>
      <w:r w:rsidRPr="00100674">
        <w:rPr>
          <w:rFonts w:ascii="Times New Roman" w:hAnsi="Times New Roman" w:cs="Times New Roman"/>
          <w:b/>
          <w:noProof/>
          <w:lang w:val="uk-UA" w:eastAsia="uk-UA"/>
        </w:rPr>
        <w:drawing>
          <wp:inline distT="0" distB="0" distL="0" distR="0" wp14:anchorId="6A2553BA" wp14:editId="3509EC06">
            <wp:extent cx="333375" cy="5524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rPr>
      </w:pPr>
    </w:p>
    <w:p w:rsidR="00100674" w:rsidRPr="00100674" w:rsidRDefault="00100674" w:rsidP="00100674">
      <w:pPr>
        <w:spacing w:after="0" w:line="240" w:lineRule="auto"/>
        <w:jc w:val="center"/>
        <w:rPr>
          <w:rFonts w:ascii="Times New Roman" w:hAnsi="Times New Roman" w:cs="Times New Roman"/>
          <w:b/>
          <w:sz w:val="28"/>
          <w:szCs w:val="28"/>
        </w:rPr>
      </w:pPr>
      <w:r w:rsidRPr="00100674">
        <w:rPr>
          <w:rFonts w:ascii="Times New Roman" w:hAnsi="Times New Roman" w:cs="Times New Roman"/>
          <w:b/>
          <w:sz w:val="28"/>
          <w:szCs w:val="28"/>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rPr>
      </w:pPr>
      <w:r w:rsidRPr="00100674">
        <w:rPr>
          <w:rFonts w:ascii="Times New Roman" w:hAnsi="Times New Roman" w:cs="Times New Roman"/>
          <w:bCs/>
          <w:sz w:val="28"/>
          <w:szCs w:val="28"/>
        </w:rPr>
        <w:t>ВИКОНАВЧИЙ КОМІТЕТ</w:t>
      </w:r>
    </w:p>
    <w:p w:rsidR="00100674" w:rsidRPr="00100674" w:rsidRDefault="00100674" w:rsidP="00100674">
      <w:pPr>
        <w:spacing w:after="0" w:line="240" w:lineRule="auto"/>
        <w:jc w:val="center"/>
        <w:rPr>
          <w:rFonts w:ascii="Times New Roman" w:hAnsi="Times New Roman" w:cs="Times New Roman"/>
          <w:b/>
          <w:bCs/>
        </w:rPr>
      </w:pPr>
    </w:p>
    <w:p w:rsidR="00100674" w:rsidRPr="00100674" w:rsidRDefault="00100674" w:rsidP="00100674">
      <w:pPr>
        <w:spacing w:after="0" w:line="240" w:lineRule="auto"/>
        <w:rPr>
          <w:rFonts w:ascii="Times New Roman" w:hAnsi="Times New Roman" w:cs="Times New Roman"/>
          <w:b/>
          <w:bCs/>
          <w:sz w:val="28"/>
          <w:szCs w:val="28"/>
        </w:rPr>
      </w:pPr>
      <w:r w:rsidRPr="00100674">
        <w:rPr>
          <w:rFonts w:ascii="Times New Roman" w:hAnsi="Times New Roman" w:cs="Times New Roman"/>
          <w:b/>
          <w:bCs/>
          <w:sz w:val="28"/>
          <w:szCs w:val="28"/>
          <w:lang w:val="uk-UA"/>
        </w:rPr>
        <w:t xml:space="preserve">                                                          </w:t>
      </w:r>
      <w:proofErr w:type="gramStart"/>
      <w:r w:rsidRPr="00100674">
        <w:rPr>
          <w:rFonts w:ascii="Times New Roman" w:hAnsi="Times New Roman" w:cs="Times New Roman"/>
          <w:b/>
          <w:bCs/>
          <w:sz w:val="28"/>
          <w:szCs w:val="28"/>
        </w:rPr>
        <w:t>Р</w:t>
      </w:r>
      <w:proofErr w:type="gramEnd"/>
      <w:r w:rsidRPr="00100674">
        <w:rPr>
          <w:rFonts w:ascii="Times New Roman" w:hAnsi="Times New Roman" w:cs="Times New Roman"/>
          <w:b/>
          <w:bCs/>
          <w:sz w:val="28"/>
          <w:szCs w:val="28"/>
        </w:rPr>
        <w:t>ІШЕННЯ</w:t>
      </w:r>
    </w:p>
    <w:p w:rsidR="00100674" w:rsidRPr="00100674" w:rsidRDefault="00100674" w:rsidP="00100674">
      <w:pPr>
        <w:spacing w:after="0" w:line="240" w:lineRule="auto"/>
        <w:rPr>
          <w:rFonts w:ascii="Times New Roman" w:hAnsi="Times New Roman" w:cs="Times New Roman"/>
          <w:b/>
          <w:bCs/>
          <w:sz w:val="28"/>
          <w:szCs w:val="28"/>
        </w:rPr>
      </w:pPr>
      <w:r w:rsidRPr="00100674">
        <w:rPr>
          <w:rFonts w:ascii="Times New Roman" w:hAnsi="Times New Roman" w:cs="Times New Roman"/>
          <w:b/>
          <w:bCs/>
          <w:sz w:val="28"/>
          <w:szCs w:val="28"/>
        </w:rPr>
        <w:t xml:space="preserve"> </w:t>
      </w:r>
    </w:p>
    <w:p w:rsidR="00100674" w:rsidRPr="00100674" w:rsidRDefault="00100674" w:rsidP="00100674">
      <w:pPr>
        <w:spacing w:after="0" w:line="240" w:lineRule="auto"/>
        <w:rPr>
          <w:rFonts w:ascii="Times New Roman" w:hAnsi="Times New Roman" w:cs="Times New Roman"/>
          <w:b/>
          <w:bCs/>
          <w:sz w:val="28"/>
          <w:szCs w:val="28"/>
        </w:rPr>
      </w:pPr>
      <w:r w:rsidRPr="00100674">
        <w:rPr>
          <w:rFonts w:ascii="Times New Roman" w:hAnsi="Times New Roman" w:cs="Times New Roman"/>
          <w:bCs/>
          <w:sz w:val="28"/>
          <w:szCs w:val="28"/>
          <w:lang w:val="uk-UA"/>
        </w:rPr>
        <w:t>18 лютого</w:t>
      </w:r>
      <w:r w:rsidRPr="00100674">
        <w:rPr>
          <w:rFonts w:ascii="Times New Roman" w:hAnsi="Times New Roman" w:cs="Times New Roman"/>
          <w:bCs/>
          <w:sz w:val="28"/>
          <w:szCs w:val="28"/>
        </w:rPr>
        <w:t xml:space="preserve"> 2021 р.</w:t>
      </w:r>
      <w:r w:rsidRPr="00100674">
        <w:rPr>
          <w:rFonts w:ascii="Times New Roman" w:hAnsi="Times New Roman" w:cs="Times New Roman"/>
          <w:bCs/>
          <w:sz w:val="28"/>
          <w:szCs w:val="28"/>
        </w:rPr>
        <w:tab/>
      </w:r>
      <w:r w:rsidRPr="00100674">
        <w:rPr>
          <w:rFonts w:ascii="Times New Roman" w:hAnsi="Times New Roman" w:cs="Times New Roman"/>
          <w:b/>
          <w:bCs/>
          <w:sz w:val="28"/>
          <w:szCs w:val="28"/>
        </w:rPr>
        <w:tab/>
        <w:t xml:space="preserve">       </w:t>
      </w:r>
      <w:r w:rsidRPr="00100674">
        <w:rPr>
          <w:rFonts w:ascii="Times New Roman" w:hAnsi="Times New Roman" w:cs="Times New Roman"/>
          <w:b/>
          <w:bCs/>
          <w:sz w:val="28"/>
          <w:szCs w:val="28"/>
          <w:lang w:val="uk-UA"/>
        </w:rPr>
        <w:t xml:space="preserve">  </w:t>
      </w:r>
      <w:r w:rsidRPr="00100674">
        <w:rPr>
          <w:rFonts w:ascii="Times New Roman" w:hAnsi="Times New Roman" w:cs="Times New Roman"/>
          <w:bCs/>
          <w:sz w:val="28"/>
          <w:szCs w:val="28"/>
        </w:rPr>
        <w:t>Дунаївці</w:t>
      </w:r>
      <w:r w:rsidRPr="00100674">
        <w:rPr>
          <w:rFonts w:ascii="Times New Roman" w:hAnsi="Times New Roman" w:cs="Times New Roman"/>
          <w:bCs/>
          <w:sz w:val="28"/>
          <w:szCs w:val="28"/>
        </w:rPr>
        <w:tab/>
      </w:r>
      <w:r w:rsidRPr="00100674">
        <w:rPr>
          <w:rFonts w:ascii="Times New Roman" w:hAnsi="Times New Roman" w:cs="Times New Roman"/>
          <w:bCs/>
          <w:sz w:val="28"/>
          <w:szCs w:val="28"/>
        </w:rPr>
        <w:tab/>
      </w:r>
      <w:r w:rsidRPr="00100674">
        <w:rPr>
          <w:rFonts w:ascii="Times New Roman" w:hAnsi="Times New Roman" w:cs="Times New Roman"/>
          <w:bCs/>
          <w:sz w:val="28"/>
          <w:szCs w:val="28"/>
        </w:rPr>
        <w:tab/>
      </w:r>
      <w:r w:rsidRPr="00100674">
        <w:rPr>
          <w:rFonts w:ascii="Times New Roman" w:hAnsi="Times New Roman" w:cs="Times New Roman"/>
          <w:bCs/>
          <w:sz w:val="28"/>
          <w:szCs w:val="28"/>
          <w:lang w:val="uk-UA"/>
        </w:rPr>
        <w:t xml:space="preserve">  </w:t>
      </w:r>
      <w:r w:rsidRPr="00100674">
        <w:rPr>
          <w:rFonts w:ascii="Times New Roman" w:hAnsi="Times New Roman" w:cs="Times New Roman"/>
          <w:bCs/>
          <w:sz w:val="28"/>
          <w:szCs w:val="28"/>
        </w:rPr>
        <w:t>№</w:t>
      </w:r>
      <w:r w:rsidRPr="00100674">
        <w:rPr>
          <w:rFonts w:ascii="Times New Roman" w:hAnsi="Times New Roman" w:cs="Times New Roman"/>
          <w:bCs/>
          <w:sz w:val="28"/>
          <w:szCs w:val="28"/>
          <w:lang w:val="uk-UA"/>
        </w:rPr>
        <w:t xml:space="preserve"> 20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865"/>
      </w:tblGrid>
      <w:tr w:rsidR="00100674" w:rsidRPr="00100674" w:rsidTr="009D61A6">
        <w:trPr>
          <w:trHeight w:val="1057"/>
          <w:tblCellSpacing w:w="15" w:type="dxa"/>
        </w:trPr>
        <w:tc>
          <w:tcPr>
            <w:tcW w:w="4805" w:type="dxa"/>
            <w:vAlign w:val="center"/>
            <w:hideMark/>
          </w:tcPr>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lang w:val="uk-UA"/>
              </w:rPr>
              <w:t>Про підсумки роботи зі зверненнями громадян, які надійшли до міської ради у 2020 році</w:t>
            </w:r>
          </w:p>
          <w:p w:rsidR="00100674" w:rsidRPr="00100674" w:rsidRDefault="00100674" w:rsidP="00100674">
            <w:pPr>
              <w:spacing w:after="0" w:line="240" w:lineRule="auto"/>
              <w:rPr>
                <w:rFonts w:ascii="Times New Roman" w:hAnsi="Times New Roman" w:cs="Times New Roman"/>
                <w:sz w:val="28"/>
                <w:szCs w:val="28"/>
                <w:lang w:val="uk-UA"/>
              </w:rPr>
            </w:pPr>
          </w:p>
        </w:tc>
      </w:tr>
    </w:tbl>
    <w:p w:rsidR="00100674" w:rsidRPr="00100674" w:rsidRDefault="00100674" w:rsidP="00100674">
      <w:pPr>
        <w:spacing w:after="0" w:line="240" w:lineRule="auto"/>
        <w:jc w:val="both"/>
        <w:rPr>
          <w:rFonts w:ascii="Times New Roman" w:hAnsi="Times New Roman" w:cs="Times New Roman"/>
          <w:sz w:val="28"/>
          <w:szCs w:val="28"/>
          <w:lang w:val="uk-UA"/>
        </w:rPr>
      </w:pPr>
      <w:bookmarkStart w:id="0" w:name="cut"/>
      <w:bookmarkEnd w:id="0"/>
      <w:r w:rsidRPr="00100674">
        <w:rPr>
          <w:rFonts w:ascii="Times New Roman" w:hAnsi="Times New Roman" w:cs="Times New Roman"/>
          <w:sz w:val="28"/>
          <w:szCs w:val="28"/>
          <w:lang w:val="uk-UA"/>
        </w:rPr>
        <w:t xml:space="preserve">       Керуючись п. б ч. 1 ст. 38 Закону України «Про звернення громадян», п. 2 ч. 2 ст. 52 Закону України «Про місцеве самоврядування в Україні», на виконання Указу Президента України від 07.02.2008 №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заслухавши та обговоривши інформацію керуючого справами (секретаря)       Сірої К. В. «Про стан роботи із зверненнями громадян, які надійшли до міської ради за 2020 рік», виконавчий комітет міської ради</w:t>
      </w: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b/>
          <w:sz w:val="28"/>
          <w:szCs w:val="28"/>
        </w:rPr>
      </w:pPr>
      <w:r w:rsidRPr="00100674">
        <w:rPr>
          <w:rFonts w:ascii="Times New Roman" w:hAnsi="Times New Roman" w:cs="Times New Roman"/>
          <w:b/>
          <w:sz w:val="28"/>
          <w:szCs w:val="28"/>
        </w:rPr>
        <w:t>ВИРІШИВ:</w:t>
      </w:r>
    </w:p>
    <w:p w:rsidR="00100674" w:rsidRPr="00100674" w:rsidRDefault="00100674" w:rsidP="00100674">
      <w:pPr>
        <w:spacing w:after="0" w:line="240" w:lineRule="auto"/>
        <w:rPr>
          <w:rFonts w:ascii="Times New Roman" w:hAnsi="Times New Roman" w:cs="Times New Roman"/>
          <w:b/>
          <w:sz w:val="28"/>
          <w:szCs w:val="28"/>
        </w:rPr>
      </w:pP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1. Інформацію «Про підсумки роботи зі зверненнями громадян, які надійшли до  міської ради за 2020 рік» взяти до відома (додається).</w:t>
      </w:r>
    </w:p>
    <w:p w:rsidR="00100674" w:rsidRPr="00100674" w:rsidRDefault="00100674" w:rsidP="00100674">
      <w:pPr>
        <w:spacing w:after="0" w:line="240" w:lineRule="auto"/>
        <w:ind w:firstLine="567"/>
        <w:jc w:val="both"/>
        <w:rPr>
          <w:rFonts w:ascii="Times New Roman" w:hAnsi="Times New Roman" w:cs="Times New Roman"/>
          <w:sz w:val="28"/>
          <w:szCs w:val="28"/>
        </w:rPr>
      </w:pPr>
      <w:r w:rsidRPr="00100674">
        <w:rPr>
          <w:rFonts w:ascii="Times New Roman" w:hAnsi="Times New Roman" w:cs="Times New Roman"/>
          <w:sz w:val="28"/>
          <w:szCs w:val="28"/>
        </w:rPr>
        <w:t>2.</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 xml:space="preserve">Роботу із зверненнями громадян оцінити як таку, що відповідає вимогам </w:t>
      </w:r>
      <w:proofErr w:type="gramStart"/>
      <w:r w:rsidRPr="00100674">
        <w:rPr>
          <w:rFonts w:ascii="Times New Roman" w:hAnsi="Times New Roman" w:cs="Times New Roman"/>
          <w:sz w:val="28"/>
          <w:szCs w:val="28"/>
        </w:rPr>
        <w:t>чинного</w:t>
      </w:r>
      <w:proofErr w:type="gramEnd"/>
      <w:r w:rsidRPr="00100674">
        <w:rPr>
          <w:rFonts w:ascii="Times New Roman" w:hAnsi="Times New Roman" w:cs="Times New Roman"/>
          <w:sz w:val="28"/>
          <w:szCs w:val="28"/>
        </w:rPr>
        <w:t xml:space="preserve"> законодавства.</w:t>
      </w: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rPr>
        <w:t>3.</w:t>
      </w:r>
      <w:r w:rsidRPr="00100674">
        <w:rPr>
          <w:rFonts w:ascii="Times New Roman" w:hAnsi="Times New Roman" w:cs="Times New Roman"/>
          <w:sz w:val="28"/>
          <w:szCs w:val="28"/>
          <w:lang w:val="uk-UA"/>
        </w:rPr>
        <w:t xml:space="preserve"> Керівникам комунальних підприємств установ та закладів міста вжити заходи щодо своєчасного та якісного розгляду звернень громадян, уважного ставлення до вирішення проблем, з якими вони звертаються, вирішення заяв і скарг найменш соціально захищених категорій громадян.</w:t>
      </w: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rPr>
        <w:t>4</w:t>
      </w:r>
      <w:r w:rsidRPr="00100674">
        <w:rPr>
          <w:rFonts w:ascii="Times New Roman" w:hAnsi="Times New Roman" w:cs="Times New Roman"/>
          <w:sz w:val="28"/>
          <w:szCs w:val="28"/>
          <w:lang w:val="uk-UA"/>
        </w:rPr>
        <w:t xml:space="preserve">. Працівникам  виконкому своєчасно та якісно розглядати звернення громадян. При неможливості вирішення проблем, з якими вони звертаються, у встановлені терміни повідомляти заявника щодо термінів вирішення питань, порушених у зверненні. У разі порушення термінів розгляду попередити, що робота із зверненням громадян посадових та службових осіб розглядається, як важливий критерій оцінки їх професійного рівня, відповідності займаній посаді. </w:t>
      </w: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rPr>
        <w:t>5.</w:t>
      </w:r>
      <w:r w:rsidRPr="00100674">
        <w:rPr>
          <w:rFonts w:ascii="Times New Roman" w:hAnsi="Times New Roman" w:cs="Times New Roman"/>
          <w:sz w:val="28"/>
          <w:szCs w:val="28"/>
          <w:lang w:val="uk-UA"/>
        </w:rPr>
        <w:t xml:space="preserve"> Для активізації роботи із зверненнями громадян вживати додаткові заходи:</w:t>
      </w: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lastRenderedPageBreak/>
        <w:t>- регулярно узагальнювати та аналізувати кількість і зміст звернень. За результатами домагатися усунення причин, що породжують обґрунтовані скарги у вищі державні установи;</w:t>
      </w: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посилити персональну відповідальність керівників установ, підприємств та закладів за стан роботи зі зверненнями громадян, практикувати заслуховування їх звітів з цього питання на засіданнях виконкому;</w:t>
      </w:r>
    </w:p>
    <w:p w:rsidR="00100674" w:rsidRPr="00100674" w:rsidRDefault="00100674" w:rsidP="00100674">
      <w:pPr>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забезпечити встановлення дієвого контролю за повним об’єктивним і кваліфікованим розглядом звернень, додержанням встановлених законодавством термінів та наданням відповіді заявникам;</w:t>
      </w:r>
    </w:p>
    <w:p w:rsidR="00100674" w:rsidRPr="00100674" w:rsidRDefault="00100674" w:rsidP="00100674">
      <w:pPr>
        <w:tabs>
          <w:tab w:val="left" w:pos="7088"/>
        </w:tabs>
        <w:spacing w:after="0" w:line="240" w:lineRule="auto"/>
        <w:ind w:firstLine="567"/>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притягати до відповідальності посадових осіб за неналежне виконання вимог Закону України «Про звернення громадян».</w:t>
      </w:r>
    </w:p>
    <w:p w:rsidR="00100674" w:rsidRPr="00100674" w:rsidRDefault="00100674" w:rsidP="00100674">
      <w:pPr>
        <w:spacing w:after="0" w:line="240" w:lineRule="auto"/>
        <w:ind w:firstLine="567"/>
        <w:jc w:val="both"/>
        <w:rPr>
          <w:rFonts w:ascii="Times New Roman" w:hAnsi="Times New Roman" w:cs="Times New Roman"/>
          <w:sz w:val="28"/>
          <w:szCs w:val="28"/>
        </w:rPr>
      </w:pPr>
      <w:r w:rsidRPr="00100674">
        <w:rPr>
          <w:rFonts w:ascii="Times New Roman" w:hAnsi="Times New Roman" w:cs="Times New Roman"/>
          <w:sz w:val="28"/>
          <w:szCs w:val="28"/>
          <w:lang w:val="uk-UA"/>
        </w:rPr>
        <w:t>6</w:t>
      </w:r>
      <w:r w:rsidRPr="00100674">
        <w:rPr>
          <w:rFonts w:ascii="Times New Roman" w:hAnsi="Times New Roman" w:cs="Times New Roman"/>
          <w:sz w:val="28"/>
          <w:szCs w:val="28"/>
        </w:rPr>
        <w:t xml:space="preserve">. Контроль за виконанням цього </w:t>
      </w:r>
      <w:proofErr w:type="gramStart"/>
      <w:r w:rsidRPr="00100674">
        <w:rPr>
          <w:rFonts w:ascii="Times New Roman" w:hAnsi="Times New Roman" w:cs="Times New Roman"/>
          <w:sz w:val="28"/>
          <w:szCs w:val="28"/>
        </w:rPr>
        <w:t>р</w:t>
      </w:r>
      <w:proofErr w:type="gramEnd"/>
      <w:r w:rsidRPr="00100674">
        <w:rPr>
          <w:rFonts w:ascii="Times New Roman" w:hAnsi="Times New Roman" w:cs="Times New Roman"/>
          <w:sz w:val="28"/>
          <w:szCs w:val="28"/>
        </w:rPr>
        <w:t>ішення покласти на керуюч</w:t>
      </w:r>
      <w:r w:rsidRPr="00100674">
        <w:rPr>
          <w:rFonts w:ascii="Times New Roman" w:hAnsi="Times New Roman" w:cs="Times New Roman"/>
          <w:sz w:val="28"/>
          <w:szCs w:val="28"/>
          <w:lang w:val="uk-UA"/>
        </w:rPr>
        <w:t>ого</w:t>
      </w:r>
      <w:r w:rsidRPr="00100674">
        <w:rPr>
          <w:rFonts w:ascii="Times New Roman" w:hAnsi="Times New Roman" w:cs="Times New Roman"/>
          <w:sz w:val="28"/>
          <w:szCs w:val="28"/>
        </w:rPr>
        <w:t xml:space="preserve"> справами</w:t>
      </w:r>
      <w:r w:rsidRPr="00100674">
        <w:rPr>
          <w:rFonts w:ascii="Times New Roman" w:hAnsi="Times New Roman" w:cs="Times New Roman"/>
          <w:sz w:val="28"/>
          <w:szCs w:val="28"/>
          <w:lang w:val="uk-UA"/>
        </w:rPr>
        <w:t xml:space="preserve"> (секретаря)</w:t>
      </w:r>
      <w:r w:rsidRPr="00100674">
        <w:rPr>
          <w:rFonts w:ascii="Times New Roman" w:hAnsi="Times New Roman" w:cs="Times New Roman"/>
          <w:sz w:val="28"/>
          <w:szCs w:val="28"/>
        </w:rPr>
        <w:t xml:space="preserve"> виконавчого комітету </w:t>
      </w:r>
      <w:r w:rsidRPr="00100674">
        <w:rPr>
          <w:rFonts w:ascii="Times New Roman" w:hAnsi="Times New Roman" w:cs="Times New Roman"/>
          <w:sz w:val="28"/>
          <w:szCs w:val="28"/>
          <w:lang w:val="uk-UA"/>
        </w:rPr>
        <w:t>міської ради К. Сіру.</w:t>
      </w:r>
    </w:p>
    <w:p w:rsidR="00100674" w:rsidRPr="00100674" w:rsidRDefault="00100674" w:rsidP="00100674">
      <w:pPr>
        <w:spacing w:after="0" w:line="240" w:lineRule="auto"/>
        <w:ind w:firstLine="567"/>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tabs>
          <w:tab w:val="left" w:pos="7088"/>
        </w:tabs>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lang w:val="uk-UA"/>
        </w:rPr>
        <w:t>Міський голова                                                                           Веліна ЗАЯЦЬ</w:t>
      </w: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jc w:val="center"/>
        <w:rPr>
          <w:rFonts w:ascii="Times New Roman" w:hAnsi="Times New Roman" w:cs="Times New Roman"/>
          <w:lang w:eastAsia="uk-UA"/>
        </w:rPr>
      </w:pPr>
      <w:r w:rsidRPr="00100674">
        <w:rPr>
          <w:rFonts w:ascii="Times New Roman" w:hAnsi="Times New Roman" w:cs="Times New Roman"/>
          <w:b/>
          <w:noProof/>
          <w:lang w:val="uk-UA" w:eastAsia="uk-UA"/>
        </w:rPr>
        <w:lastRenderedPageBreak/>
        <w:drawing>
          <wp:inline distT="0" distB="0" distL="0" distR="0" wp14:anchorId="4B088629" wp14:editId="210FA6F7">
            <wp:extent cx="333375" cy="5524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lang w:val="uk-UA" w:eastAsia="uk-UA"/>
        </w:rPr>
      </w:pPr>
    </w:p>
    <w:p w:rsidR="00100674" w:rsidRPr="00100674" w:rsidRDefault="00100674" w:rsidP="00100674">
      <w:pPr>
        <w:spacing w:after="0" w:line="240" w:lineRule="auto"/>
        <w:jc w:val="center"/>
        <w:rPr>
          <w:rFonts w:ascii="Times New Roman" w:hAnsi="Times New Roman" w:cs="Times New Roman"/>
          <w:b/>
          <w:sz w:val="28"/>
          <w:szCs w:val="28"/>
          <w:lang w:eastAsia="uk-UA"/>
        </w:rPr>
      </w:pPr>
      <w:r w:rsidRPr="00100674">
        <w:rPr>
          <w:rFonts w:ascii="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lang w:eastAsia="uk-UA"/>
        </w:rPr>
      </w:pPr>
      <w:r w:rsidRPr="00100674">
        <w:rPr>
          <w:rFonts w:ascii="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hAnsi="Times New Roman" w:cs="Times New Roman"/>
          <w:b/>
          <w:bCs/>
          <w:lang w:eastAsia="uk-UA"/>
        </w:rPr>
      </w:pPr>
    </w:p>
    <w:p w:rsidR="00100674" w:rsidRDefault="00100674" w:rsidP="00100674">
      <w:pPr>
        <w:spacing w:after="0" w:line="240" w:lineRule="auto"/>
        <w:jc w:val="center"/>
        <w:rPr>
          <w:rFonts w:ascii="Times New Roman" w:hAnsi="Times New Roman" w:cs="Times New Roman"/>
          <w:b/>
          <w:bCs/>
          <w:sz w:val="28"/>
          <w:szCs w:val="28"/>
          <w:lang w:val="uk-UA" w:eastAsia="uk-UA"/>
        </w:rPr>
      </w:pPr>
      <w:proofErr w:type="gramStart"/>
      <w:r w:rsidRPr="00100674">
        <w:rPr>
          <w:rFonts w:ascii="Times New Roman" w:hAnsi="Times New Roman" w:cs="Times New Roman"/>
          <w:b/>
          <w:bCs/>
          <w:sz w:val="28"/>
          <w:szCs w:val="28"/>
          <w:lang w:eastAsia="uk-UA"/>
        </w:rPr>
        <w:t>Р</w:t>
      </w:r>
      <w:proofErr w:type="gramEnd"/>
      <w:r w:rsidRPr="00100674">
        <w:rPr>
          <w:rFonts w:ascii="Times New Roman" w:hAnsi="Times New Roman" w:cs="Times New Roman"/>
          <w:b/>
          <w:bCs/>
          <w:sz w:val="28"/>
          <w:szCs w:val="28"/>
          <w:lang w:eastAsia="uk-UA"/>
        </w:rPr>
        <w:t>ІШЕННЯ</w:t>
      </w:r>
    </w:p>
    <w:p w:rsidR="00100674" w:rsidRPr="00100674" w:rsidRDefault="00100674" w:rsidP="00100674">
      <w:pPr>
        <w:spacing w:after="0" w:line="240" w:lineRule="auto"/>
        <w:jc w:val="center"/>
        <w:rPr>
          <w:rFonts w:ascii="Times New Roman" w:hAnsi="Times New Roman" w:cs="Times New Roman"/>
          <w:b/>
          <w:bCs/>
          <w:sz w:val="28"/>
          <w:szCs w:val="28"/>
          <w:lang w:val="uk-UA" w:eastAsia="uk-UA"/>
        </w:rPr>
      </w:pPr>
    </w:p>
    <w:p w:rsidR="00100674" w:rsidRPr="00100674" w:rsidRDefault="00100674" w:rsidP="00100674">
      <w:pPr>
        <w:shd w:val="clear" w:color="auto" w:fill="FFFFFF"/>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18 лютого</w:t>
      </w:r>
      <w:r w:rsidRPr="002F7BBD">
        <w:rPr>
          <w:rFonts w:ascii="Times New Roman" w:hAnsi="Times New Roman" w:cs="Times New Roman"/>
          <w:sz w:val="28"/>
          <w:szCs w:val="28"/>
          <w:lang w:val="uk-UA"/>
        </w:rPr>
        <w:t xml:space="preserve"> 2021 р.                          </w:t>
      </w:r>
      <w:r w:rsidRPr="00100674">
        <w:rPr>
          <w:rFonts w:ascii="Times New Roman" w:hAnsi="Times New Roman" w:cs="Times New Roman"/>
          <w:sz w:val="28"/>
          <w:szCs w:val="28"/>
          <w:lang w:val="uk-UA"/>
        </w:rPr>
        <w:t xml:space="preserve">    </w:t>
      </w:r>
      <w:r w:rsidRPr="002F7BBD">
        <w:rPr>
          <w:rFonts w:ascii="Times New Roman" w:hAnsi="Times New Roman" w:cs="Times New Roman"/>
          <w:sz w:val="28"/>
          <w:szCs w:val="28"/>
          <w:lang w:val="uk-UA"/>
        </w:rPr>
        <w:t>Дунаївці</w:t>
      </w:r>
      <w:r w:rsidRPr="002F7BBD">
        <w:rPr>
          <w:rFonts w:ascii="Times New Roman" w:hAnsi="Times New Roman" w:cs="Times New Roman"/>
          <w:sz w:val="28"/>
          <w:szCs w:val="28"/>
          <w:lang w:val="uk-UA"/>
        </w:rPr>
        <w:tab/>
      </w:r>
      <w:r w:rsidRPr="00100674">
        <w:rPr>
          <w:rFonts w:ascii="Times New Roman" w:hAnsi="Times New Roman" w:cs="Times New Roman"/>
          <w:sz w:val="28"/>
          <w:szCs w:val="28"/>
          <w:lang w:val="uk-UA"/>
        </w:rPr>
        <w:t xml:space="preserve">                            № 21</w:t>
      </w: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r w:rsidRPr="00100674">
        <w:rPr>
          <w:rFonts w:ascii="Times New Roman" w:hAnsi="Times New Roman" w:cs="Times New Roman"/>
          <w:bCs/>
          <w:sz w:val="28"/>
          <w:szCs w:val="28"/>
          <w:lang w:val="uk-UA"/>
        </w:rPr>
        <w:t>Про попередній розгляд проєкту рішення міської ради «</w:t>
      </w:r>
      <w:r w:rsidRPr="00100674">
        <w:rPr>
          <w:rFonts w:ascii="Times New Roman" w:eastAsia="Calibri" w:hAnsi="Times New Roman" w:cs="Times New Roman"/>
          <w:bCs/>
          <w:sz w:val="28"/>
          <w:szCs w:val="28"/>
          <w:lang w:val="uk-UA"/>
        </w:rPr>
        <w:t xml:space="preserve">Про затвердження </w:t>
      </w:r>
      <w:r w:rsidRPr="00100674">
        <w:rPr>
          <w:rFonts w:ascii="Times New Roman" w:hAnsi="Times New Roman" w:cs="Times New Roman"/>
          <w:sz w:val="28"/>
          <w:szCs w:val="28"/>
          <w:lang w:val="uk-UA"/>
        </w:rPr>
        <w:t>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r w:rsidRPr="00100674">
        <w:rPr>
          <w:rFonts w:ascii="Times New Roman" w:hAnsi="Times New Roman" w:cs="Times New Roman"/>
          <w:bCs/>
          <w:sz w:val="28"/>
          <w:szCs w:val="28"/>
          <w:lang w:val="uk-UA"/>
        </w:rPr>
        <w:t>»</w:t>
      </w:r>
    </w:p>
    <w:tbl>
      <w:tblPr>
        <w:tblW w:w="0" w:type="auto"/>
        <w:tblLayout w:type="fixed"/>
        <w:tblLook w:val="0000" w:firstRow="0" w:lastRow="0" w:firstColumn="0" w:lastColumn="0" w:noHBand="0" w:noVBand="0"/>
      </w:tblPr>
      <w:tblGrid>
        <w:gridCol w:w="4253"/>
      </w:tblGrid>
      <w:tr w:rsidR="00100674" w:rsidRPr="002F7BBD" w:rsidTr="009D61A6">
        <w:tc>
          <w:tcPr>
            <w:tcW w:w="4253" w:type="dxa"/>
            <w:shd w:val="clear" w:color="auto" w:fill="auto"/>
          </w:tcPr>
          <w:p w:rsidR="00100674" w:rsidRPr="00100674" w:rsidRDefault="00100674" w:rsidP="00100674">
            <w:pPr>
              <w:spacing w:after="0" w:line="240" w:lineRule="auto"/>
              <w:jc w:val="both"/>
              <w:rPr>
                <w:rFonts w:ascii="Times New Roman" w:hAnsi="Times New Roman" w:cs="Times New Roman"/>
                <w:lang w:val="uk-UA"/>
              </w:rPr>
            </w:pPr>
          </w:p>
        </w:tc>
      </w:tr>
    </w:tbl>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r w:rsidRPr="002F7BBD">
        <w:rPr>
          <w:rFonts w:ascii="Times New Roman" w:eastAsia="Calibri" w:hAnsi="Times New Roman" w:cs="Times New Roman"/>
          <w:sz w:val="28"/>
          <w:szCs w:val="28"/>
          <w:lang w:val="uk-UA"/>
        </w:rPr>
        <w:t xml:space="preserve">Відповідно до </w:t>
      </w:r>
      <w:r w:rsidRPr="00100674">
        <w:rPr>
          <w:rFonts w:ascii="Times New Roman" w:eastAsia="Calibri" w:hAnsi="Times New Roman" w:cs="Times New Roman"/>
          <w:sz w:val="28"/>
          <w:szCs w:val="28"/>
          <w:lang w:val="uk-UA"/>
        </w:rPr>
        <w:t>п. 1, ч. 2, ст. 52</w:t>
      </w:r>
      <w:r w:rsidRPr="00100674">
        <w:rPr>
          <w:rFonts w:ascii="Times New Roman" w:eastAsia="Calibri" w:hAnsi="Times New Roman" w:cs="Times New Roman"/>
          <w:sz w:val="28"/>
          <w:szCs w:val="28"/>
        </w:rPr>
        <w:t> </w:t>
      </w:r>
      <w:r w:rsidRPr="00100674">
        <w:rPr>
          <w:rFonts w:ascii="Times New Roman" w:eastAsia="Calibri" w:hAnsi="Times New Roman" w:cs="Times New Roman"/>
          <w:sz w:val="28"/>
          <w:szCs w:val="28"/>
          <w:lang w:val="uk-UA"/>
        </w:rPr>
        <w:t xml:space="preserve"> </w:t>
      </w:r>
      <w:r w:rsidRPr="002F7BBD">
        <w:rPr>
          <w:rFonts w:ascii="Times New Roman" w:eastAsia="Calibri" w:hAnsi="Times New Roman" w:cs="Times New Roman"/>
          <w:sz w:val="28"/>
          <w:szCs w:val="28"/>
          <w:lang w:val="uk-UA"/>
        </w:rPr>
        <w:t>Закону України «Про місцеве самоврядування в Україні»,  з метою</w:t>
      </w:r>
      <w:r w:rsidRPr="00100674">
        <w:rPr>
          <w:rFonts w:ascii="Times New Roman" w:hAnsi="Times New Roman" w:cs="Times New Roman"/>
          <w:color w:val="333333"/>
          <w:sz w:val="28"/>
          <w:szCs w:val="28"/>
          <w:lang w:val="uk-UA" w:eastAsia="uk-UA"/>
        </w:rPr>
        <w:t xml:space="preserve"> </w:t>
      </w:r>
      <w:r w:rsidRPr="002F7BBD">
        <w:rPr>
          <w:rFonts w:ascii="Times New Roman" w:hAnsi="Times New Roman" w:cs="Times New Roman"/>
          <w:sz w:val="28"/>
          <w:szCs w:val="28"/>
          <w:lang w:val="uk-UA"/>
        </w:rPr>
        <w:t>всебічного забезпечення заходів допризовної підготовки, військово-патріотичного виховання молоді на основі українських  національно-історичних традицій</w:t>
      </w:r>
      <w:r w:rsidRPr="00100674">
        <w:rPr>
          <w:rFonts w:ascii="Times New Roman" w:eastAsia="Calibri" w:hAnsi="Times New Roman" w:cs="Times New Roman"/>
          <w:sz w:val="28"/>
          <w:szCs w:val="28"/>
          <w:lang w:val="uk-UA"/>
        </w:rPr>
        <w:t>,  удосконалення якості підготовки та накопичення військово-навчених людських ресурсів, які підлягають призову на військову службу,</w:t>
      </w:r>
      <w:r w:rsidRPr="002F7BBD">
        <w:rPr>
          <w:rFonts w:ascii="Times New Roman" w:hAnsi="Times New Roman" w:cs="Times New Roman"/>
          <w:lang w:val="uk-UA"/>
        </w:rPr>
        <w:t xml:space="preserve"> </w:t>
      </w:r>
      <w:r w:rsidRPr="00100674">
        <w:rPr>
          <w:rFonts w:ascii="Times New Roman" w:eastAsia="Calibri" w:hAnsi="Times New Roman" w:cs="Times New Roman"/>
          <w:sz w:val="28"/>
          <w:szCs w:val="28"/>
          <w:lang w:val="uk-UA"/>
        </w:rPr>
        <w:t>підвищення якості підготовки призовників до вступу у військові ліцеї, вищі військові навчальні заклади та вищі навчальні заклади, які мають військові навчальні підрозділи,  виконавчий комітет  міської ради</w:t>
      </w:r>
    </w:p>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r w:rsidRPr="00100674">
        <w:rPr>
          <w:rFonts w:ascii="Times New Roman" w:eastAsia="Calibri" w:hAnsi="Times New Roman" w:cs="Times New Roman"/>
          <w:b/>
          <w:sz w:val="28"/>
          <w:szCs w:val="28"/>
          <w:lang w:val="uk-UA"/>
        </w:rPr>
        <w:t>ВИРІШИВ:</w:t>
      </w: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b/>
          <w:lang w:val="uk-UA"/>
        </w:rPr>
      </w:pPr>
      <w:r w:rsidRPr="00100674">
        <w:rPr>
          <w:rFonts w:ascii="Times New Roman" w:eastAsia="Calibri" w:hAnsi="Times New Roman" w:cs="Times New Roman"/>
          <w:sz w:val="28"/>
          <w:szCs w:val="28"/>
          <w:lang w:val="uk-UA"/>
        </w:rPr>
        <w:t xml:space="preserve">1. </w:t>
      </w:r>
      <w:r w:rsidRPr="00100674">
        <w:rPr>
          <w:rFonts w:ascii="Times New Roman" w:hAnsi="Times New Roman" w:cs="Times New Roman"/>
          <w:bCs/>
          <w:sz w:val="28"/>
          <w:szCs w:val="28"/>
          <w:lang w:val="uk-UA"/>
        </w:rPr>
        <w:t>Погодити проєкт рішення міської ради «</w:t>
      </w:r>
      <w:r w:rsidRPr="00100674">
        <w:rPr>
          <w:rFonts w:ascii="Times New Roman" w:eastAsia="Calibri" w:hAnsi="Times New Roman" w:cs="Times New Roman"/>
          <w:bCs/>
          <w:sz w:val="28"/>
          <w:szCs w:val="28"/>
          <w:lang w:val="uk-UA"/>
        </w:rPr>
        <w:t xml:space="preserve">Про затвердження </w:t>
      </w:r>
      <w:r w:rsidRPr="00100674">
        <w:rPr>
          <w:rFonts w:ascii="Times New Roman" w:hAnsi="Times New Roman" w:cs="Times New Roman"/>
          <w:sz w:val="28"/>
          <w:szCs w:val="28"/>
          <w:lang w:val="uk-UA"/>
        </w:rPr>
        <w:t>Програми військово-патріотичного виховання та підготовки молоді до служби в Збройних Силах України в Дунаєвецькій міській  територіальній громаді на 2021-2023 роки</w:t>
      </w:r>
      <w:r w:rsidRPr="00100674">
        <w:rPr>
          <w:rFonts w:ascii="Times New Roman" w:hAnsi="Times New Roman" w:cs="Times New Roman"/>
          <w:bCs/>
          <w:sz w:val="28"/>
          <w:szCs w:val="28"/>
          <w:lang w:val="uk-UA"/>
        </w:rPr>
        <w:t>»</w:t>
      </w:r>
      <w:r w:rsidRPr="00100674">
        <w:rPr>
          <w:rFonts w:ascii="Times New Roman" w:eastAsia="Calibri" w:hAnsi="Times New Roman" w:cs="Times New Roman"/>
          <w:sz w:val="28"/>
          <w:szCs w:val="28"/>
          <w:lang w:val="uk-UA"/>
        </w:rPr>
        <w:t xml:space="preserve"> (додається).</w:t>
      </w:r>
    </w:p>
    <w:p w:rsidR="00100674" w:rsidRPr="00100674" w:rsidRDefault="00100674" w:rsidP="00100674">
      <w:pPr>
        <w:autoSpaceDE w:val="0"/>
        <w:spacing w:after="0" w:line="240" w:lineRule="auto"/>
        <w:ind w:firstLine="567"/>
        <w:jc w:val="both"/>
        <w:rPr>
          <w:rFonts w:ascii="Times New Roman" w:hAnsi="Times New Roman" w:cs="Times New Roman"/>
          <w:bCs/>
          <w:sz w:val="28"/>
          <w:szCs w:val="28"/>
          <w:lang w:val="uk-UA"/>
        </w:rPr>
      </w:pPr>
      <w:r w:rsidRPr="00100674">
        <w:rPr>
          <w:rFonts w:ascii="Times New Roman" w:eastAsia="Calibri" w:hAnsi="Times New Roman" w:cs="Times New Roman"/>
          <w:sz w:val="28"/>
          <w:szCs w:val="28"/>
          <w:lang w:val="uk-UA"/>
        </w:rPr>
        <w:t xml:space="preserve">2. </w:t>
      </w:r>
      <w:r w:rsidRPr="00100674">
        <w:rPr>
          <w:rFonts w:ascii="Times New Roman" w:hAnsi="Times New Roman" w:cs="Times New Roman"/>
          <w:bCs/>
          <w:sz w:val="28"/>
          <w:szCs w:val="28"/>
          <w:lang w:val="uk-UA"/>
        </w:rPr>
        <w:t>Заступнику міського голови з питань діяльності виконавчих органів ради Бец А.В. підготувати проєкт рішення на розгляд сесії міської ради.</w:t>
      </w:r>
      <w:r w:rsidRPr="00100674">
        <w:rPr>
          <w:rFonts w:ascii="Times New Roman" w:hAnsi="Times New Roman" w:cs="Times New Roman"/>
          <w:bCs/>
          <w:sz w:val="28"/>
          <w:szCs w:val="28"/>
          <w:lang w:val="uk-UA"/>
        </w:rPr>
        <w:tab/>
      </w:r>
    </w:p>
    <w:p w:rsidR="00100674" w:rsidRPr="00100674" w:rsidRDefault="00100674" w:rsidP="00100674">
      <w:pPr>
        <w:spacing w:after="0" w:line="240" w:lineRule="auto"/>
        <w:jc w:val="both"/>
        <w:rPr>
          <w:rFonts w:ascii="Times New Roman" w:hAnsi="Times New Roman" w:cs="Times New Roman"/>
          <w:color w:val="FF0000"/>
          <w:sz w:val="28"/>
          <w:szCs w:val="28"/>
          <w:lang w:val="uk-UA"/>
        </w:rPr>
      </w:pPr>
    </w:p>
    <w:p w:rsidR="00100674" w:rsidRPr="00100674" w:rsidRDefault="00100674" w:rsidP="00100674">
      <w:pPr>
        <w:spacing w:after="0" w:line="240" w:lineRule="auto"/>
        <w:jc w:val="both"/>
        <w:rPr>
          <w:rFonts w:ascii="Times New Roman" w:eastAsia="Calibri" w:hAnsi="Times New Roman" w:cs="Times New Roman"/>
          <w:lang w:val="uk-UA"/>
        </w:rPr>
      </w:pPr>
      <w:r w:rsidRPr="00100674">
        <w:rPr>
          <w:rFonts w:ascii="Times New Roman" w:hAnsi="Times New Roman" w:cs="Times New Roman"/>
          <w:sz w:val="28"/>
          <w:szCs w:val="28"/>
          <w:lang w:val="uk-UA"/>
        </w:rPr>
        <w:t>Міський голова                                                          Веліна ЗАЯЦЬ</w:t>
      </w: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left="-108"/>
        <w:jc w:val="both"/>
        <w:rPr>
          <w:rFonts w:ascii="Times New Roman" w:eastAsia="Calibri" w:hAnsi="Times New Roman" w:cs="Times New Roman"/>
          <w:lang w:val="uk-UA"/>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9D61A6" w:rsidRDefault="009D61A6">
      <w:pPr>
        <w:rPr>
          <w:rStyle w:val="a6"/>
          <w:rFonts w:ascii="Times New Roman" w:eastAsia="Calibri" w:hAnsi="Times New Roman" w:cs="Times New Roman"/>
          <w:b w:val="0"/>
          <w:szCs w:val="24"/>
        </w:rPr>
      </w:pPr>
      <w:r>
        <w:rPr>
          <w:rStyle w:val="a6"/>
          <w:rFonts w:ascii="Times New Roman" w:hAnsi="Times New Roman"/>
          <w:b w:val="0"/>
          <w:szCs w:val="24"/>
        </w:rPr>
        <w:br w:type="page"/>
      </w:r>
    </w:p>
    <w:p w:rsidR="00100674" w:rsidRPr="00100674" w:rsidRDefault="00100674" w:rsidP="00100674">
      <w:pPr>
        <w:spacing w:after="0" w:line="240" w:lineRule="auto"/>
        <w:jc w:val="center"/>
        <w:rPr>
          <w:rFonts w:ascii="Times New Roman" w:hAnsi="Times New Roman" w:cs="Times New Roman"/>
          <w:lang w:eastAsia="uk-UA"/>
        </w:rPr>
      </w:pPr>
      <w:r w:rsidRPr="00100674">
        <w:rPr>
          <w:rFonts w:ascii="Times New Roman" w:hAnsi="Times New Roman" w:cs="Times New Roman"/>
          <w:b/>
          <w:noProof/>
          <w:lang w:val="uk-UA" w:eastAsia="uk-UA"/>
        </w:rPr>
        <w:lastRenderedPageBreak/>
        <w:drawing>
          <wp:inline distT="0" distB="0" distL="0" distR="0" wp14:anchorId="708523ED" wp14:editId="3EC01EE7">
            <wp:extent cx="333375" cy="5524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lang w:val="uk-UA" w:eastAsia="uk-UA"/>
        </w:rPr>
      </w:pPr>
    </w:p>
    <w:p w:rsidR="00100674" w:rsidRPr="00100674" w:rsidRDefault="00100674" w:rsidP="00100674">
      <w:pPr>
        <w:spacing w:after="0" w:line="240" w:lineRule="auto"/>
        <w:jc w:val="center"/>
        <w:rPr>
          <w:rFonts w:ascii="Times New Roman" w:hAnsi="Times New Roman" w:cs="Times New Roman"/>
          <w:b/>
          <w:sz w:val="28"/>
          <w:szCs w:val="28"/>
          <w:lang w:eastAsia="uk-UA"/>
        </w:rPr>
      </w:pPr>
      <w:r w:rsidRPr="00100674">
        <w:rPr>
          <w:rFonts w:ascii="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lang w:eastAsia="uk-UA"/>
        </w:rPr>
      </w:pPr>
      <w:r w:rsidRPr="00100674">
        <w:rPr>
          <w:rFonts w:ascii="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hAnsi="Times New Roman" w:cs="Times New Roman"/>
          <w:b/>
          <w:bCs/>
          <w:lang w:eastAsia="uk-UA"/>
        </w:rPr>
      </w:pPr>
    </w:p>
    <w:p w:rsidR="00100674" w:rsidRDefault="00100674" w:rsidP="00100674">
      <w:pPr>
        <w:spacing w:after="0" w:line="240" w:lineRule="auto"/>
        <w:jc w:val="center"/>
        <w:rPr>
          <w:rFonts w:ascii="Times New Roman" w:hAnsi="Times New Roman" w:cs="Times New Roman"/>
          <w:b/>
          <w:bCs/>
          <w:sz w:val="28"/>
          <w:szCs w:val="28"/>
          <w:lang w:val="uk-UA" w:eastAsia="uk-UA"/>
        </w:rPr>
      </w:pPr>
      <w:proofErr w:type="gramStart"/>
      <w:r w:rsidRPr="00100674">
        <w:rPr>
          <w:rFonts w:ascii="Times New Roman" w:hAnsi="Times New Roman" w:cs="Times New Roman"/>
          <w:b/>
          <w:bCs/>
          <w:sz w:val="28"/>
          <w:szCs w:val="28"/>
          <w:lang w:eastAsia="uk-UA"/>
        </w:rPr>
        <w:t>Р</w:t>
      </w:r>
      <w:proofErr w:type="gramEnd"/>
      <w:r w:rsidRPr="00100674">
        <w:rPr>
          <w:rFonts w:ascii="Times New Roman" w:hAnsi="Times New Roman" w:cs="Times New Roman"/>
          <w:b/>
          <w:bCs/>
          <w:sz w:val="28"/>
          <w:szCs w:val="28"/>
          <w:lang w:eastAsia="uk-UA"/>
        </w:rPr>
        <w:t>ІШЕННЯ</w:t>
      </w:r>
    </w:p>
    <w:p w:rsidR="00100674" w:rsidRPr="00100674" w:rsidRDefault="00100674" w:rsidP="00100674">
      <w:pPr>
        <w:spacing w:after="0" w:line="240" w:lineRule="auto"/>
        <w:jc w:val="center"/>
        <w:rPr>
          <w:rFonts w:ascii="Times New Roman" w:hAnsi="Times New Roman" w:cs="Times New Roman"/>
          <w:b/>
          <w:bCs/>
          <w:sz w:val="28"/>
          <w:szCs w:val="28"/>
          <w:lang w:val="uk-UA" w:eastAsia="uk-UA"/>
        </w:rPr>
      </w:pPr>
    </w:p>
    <w:p w:rsidR="00100674" w:rsidRPr="00100674" w:rsidRDefault="00100674" w:rsidP="00100674">
      <w:pPr>
        <w:shd w:val="clear" w:color="auto" w:fill="FFFFFF"/>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18 лютого</w:t>
      </w:r>
      <w:r w:rsidRPr="00100674">
        <w:rPr>
          <w:rFonts w:ascii="Times New Roman" w:hAnsi="Times New Roman" w:cs="Times New Roman"/>
          <w:sz w:val="28"/>
          <w:szCs w:val="28"/>
        </w:rPr>
        <w:t xml:space="preserve"> 2021 р.                          </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Дунаївці</w:t>
      </w:r>
      <w:r w:rsidRPr="00100674">
        <w:rPr>
          <w:rFonts w:ascii="Times New Roman" w:hAnsi="Times New Roman" w:cs="Times New Roman"/>
          <w:sz w:val="28"/>
          <w:szCs w:val="28"/>
        </w:rPr>
        <w:tab/>
      </w:r>
      <w:r w:rsidRPr="00100674">
        <w:rPr>
          <w:rFonts w:ascii="Times New Roman" w:hAnsi="Times New Roman" w:cs="Times New Roman"/>
          <w:sz w:val="28"/>
          <w:szCs w:val="28"/>
          <w:lang w:val="uk-UA"/>
        </w:rPr>
        <w:t xml:space="preserve">                            № 22</w:t>
      </w: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r w:rsidRPr="00100674">
        <w:rPr>
          <w:rFonts w:ascii="Times New Roman" w:hAnsi="Times New Roman" w:cs="Times New Roman"/>
          <w:bCs/>
          <w:sz w:val="28"/>
          <w:szCs w:val="28"/>
          <w:lang w:val="uk-UA"/>
        </w:rPr>
        <w:t>Про попередній розгляд проєкту рішення міської ради «</w:t>
      </w:r>
      <w:r w:rsidRPr="00100674">
        <w:rPr>
          <w:rFonts w:ascii="Times New Roman" w:eastAsia="Calibri" w:hAnsi="Times New Roman" w:cs="Times New Roman"/>
          <w:bCs/>
          <w:sz w:val="28"/>
          <w:szCs w:val="28"/>
          <w:lang w:val="uk-UA"/>
        </w:rPr>
        <w:t>Про направлення  для розгляду Програми профілактики правопорушень та боротьби зі злочинністю»</w:t>
      </w:r>
    </w:p>
    <w:tbl>
      <w:tblPr>
        <w:tblW w:w="0" w:type="auto"/>
        <w:tblLayout w:type="fixed"/>
        <w:tblLook w:val="0000" w:firstRow="0" w:lastRow="0" w:firstColumn="0" w:lastColumn="0" w:noHBand="0" w:noVBand="0"/>
      </w:tblPr>
      <w:tblGrid>
        <w:gridCol w:w="4253"/>
      </w:tblGrid>
      <w:tr w:rsidR="00100674" w:rsidRPr="00100674" w:rsidTr="009D61A6">
        <w:tc>
          <w:tcPr>
            <w:tcW w:w="4253" w:type="dxa"/>
            <w:shd w:val="clear" w:color="auto" w:fill="auto"/>
          </w:tcPr>
          <w:p w:rsidR="00100674" w:rsidRPr="00100674" w:rsidRDefault="00100674" w:rsidP="00100674">
            <w:pPr>
              <w:spacing w:after="0" w:line="240" w:lineRule="auto"/>
              <w:jc w:val="both"/>
              <w:rPr>
                <w:rFonts w:ascii="Times New Roman" w:hAnsi="Times New Roman" w:cs="Times New Roman"/>
                <w:lang w:val="uk-UA"/>
              </w:rPr>
            </w:pPr>
          </w:p>
        </w:tc>
      </w:tr>
    </w:tbl>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r w:rsidRPr="00100674">
        <w:rPr>
          <w:rFonts w:ascii="Times New Roman" w:eastAsia="Calibri" w:hAnsi="Times New Roman" w:cs="Times New Roman"/>
          <w:sz w:val="28"/>
          <w:szCs w:val="28"/>
        </w:rPr>
        <w:t xml:space="preserve">Відповідно до </w:t>
      </w:r>
      <w:r w:rsidRPr="00100674">
        <w:rPr>
          <w:rFonts w:ascii="Times New Roman" w:eastAsia="Calibri" w:hAnsi="Times New Roman" w:cs="Times New Roman"/>
          <w:sz w:val="28"/>
          <w:szCs w:val="28"/>
          <w:lang w:val="uk-UA"/>
        </w:rPr>
        <w:t>п. 1, ч. 2, ст. 52</w:t>
      </w:r>
      <w:r w:rsidRPr="00100674">
        <w:rPr>
          <w:rFonts w:ascii="Times New Roman" w:eastAsia="Calibri" w:hAnsi="Times New Roman" w:cs="Times New Roman"/>
          <w:sz w:val="28"/>
          <w:szCs w:val="28"/>
        </w:rPr>
        <w:t> </w:t>
      </w:r>
      <w:r w:rsidRPr="00100674">
        <w:rPr>
          <w:rFonts w:ascii="Times New Roman" w:eastAsia="Calibri" w:hAnsi="Times New Roman" w:cs="Times New Roman"/>
          <w:sz w:val="28"/>
          <w:szCs w:val="28"/>
          <w:lang w:val="uk-UA"/>
        </w:rPr>
        <w:t xml:space="preserve"> </w:t>
      </w:r>
      <w:r w:rsidRPr="00100674">
        <w:rPr>
          <w:rFonts w:ascii="Times New Roman" w:eastAsia="Calibri" w:hAnsi="Times New Roman" w:cs="Times New Roman"/>
          <w:sz w:val="28"/>
          <w:szCs w:val="28"/>
        </w:rPr>
        <w:t>Закону України «Про місцеве самоврядування в Україні»,  з метою</w:t>
      </w:r>
      <w:r w:rsidRPr="00100674">
        <w:rPr>
          <w:rFonts w:ascii="Times New Roman" w:eastAsia="Calibri" w:hAnsi="Times New Roman" w:cs="Times New Roman"/>
          <w:sz w:val="28"/>
          <w:szCs w:val="28"/>
          <w:lang w:val="uk-UA"/>
        </w:rPr>
        <w:t xml:space="preserve"> забезпеченя активної наступальної протидії злочинності та досягнення уповільнення темпів її зростання на основі чітко визначених приорітетів, поступового нарощування зусиль з боку поліції при активній </w:t>
      </w:r>
      <w:proofErr w:type="gramStart"/>
      <w:r w:rsidRPr="00100674">
        <w:rPr>
          <w:rFonts w:ascii="Times New Roman" w:eastAsia="Calibri" w:hAnsi="Times New Roman" w:cs="Times New Roman"/>
          <w:sz w:val="28"/>
          <w:szCs w:val="28"/>
          <w:lang w:val="uk-UA"/>
        </w:rPr>
        <w:t>п</w:t>
      </w:r>
      <w:proofErr w:type="gramEnd"/>
      <w:r w:rsidRPr="00100674">
        <w:rPr>
          <w:rFonts w:ascii="Times New Roman" w:eastAsia="Calibri" w:hAnsi="Times New Roman" w:cs="Times New Roman"/>
          <w:sz w:val="28"/>
          <w:szCs w:val="28"/>
          <w:lang w:val="uk-UA"/>
        </w:rPr>
        <w:t>ідтримці зі сторони органів місцевого самоврядування та громадськості,  виконавчий комітет  міської ради</w:t>
      </w:r>
    </w:p>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r w:rsidRPr="00100674">
        <w:rPr>
          <w:rFonts w:ascii="Times New Roman" w:eastAsia="Calibri" w:hAnsi="Times New Roman" w:cs="Times New Roman"/>
          <w:b/>
          <w:sz w:val="28"/>
          <w:szCs w:val="28"/>
          <w:lang w:val="uk-UA"/>
        </w:rPr>
        <w:t>ВИРІШИВ:</w:t>
      </w: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b/>
          <w:lang w:val="uk-UA"/>
        </w:rPr>
      </w:pPr>
      <w:r w:rsidRPr="00100674">
        <w:rPr>
          <w:rFonts w:ascii="Times New Roman" w:eastAsia="Calibri" w:hAnsi="Times New Roman" w:cs="Times New Roman"/>
          <w:sz w:val="28"/>
          <w:szCs w:val="28"/>
          <w:lang w:val="uk-UA"/>
        </w:rPr>
        <w:t xml:space="preserve">1. </w:t>
      </w:r>
      <w:r w:rsidRPr="00100674">
        <w:rPr>
          <w:rFonts w:ascii="Times New Roman" w:hAnsi="Times New Roman" w:cs="Times New Roman"/>
          <w:bCs/>
          <w:sz w:val="28"/>
          <w:szCs w:val="28"/>
          <w:lang w:val="uk-UA"/>
        </w:rPr>
        <w:t>Погодити проєкт рішення міської ради «</w:t>
      </w:r>
      <w:r w:rsidRPr="00100674">
        <w:rPr>
          <w:rFonts w:ascii="Times New Roman" w:eastAsia="Calibri" w:hAnsi="Times New Roman" w:cs="Times New Roman"/>
          <w:bCs/>
          <w:sz w:val="28"/>
          <w:szCs w:val="28"/>
          <w:lang w:val="uk-UA"/>
        </w:rPr>
        <w:t>Про направлення  для розгляду Програми профілактики правопорушень та боротьби зі злочинністю»</w:t>
      </w:r>
      <w:r w:rsidRPr="00100674">
        <w:rPr>
          <w:rFonts w:ascii="Times New Roman" w:eastAsia="Calibri" w:hAnsi="Times New Roman" w:cs="Times New Roman"/>
          <w:sz w:val="28"/>
          <w:szCs w:val="28"/>
          <w:lang w:val="uk-UA"/>
        </w:rPr>
        <w:t xml:space="preserve"> (додається).</w:t>
      </w:r>
    </w:p>
    <w:p w:rsidR="00100674" w:rsidRPr="00100674" w:rsidRDefault="00100674" w:rsidP="00100674">
      <w:pPr>
        <w:autoSpaceDE w:val="0"/>
        <w:spacing w:after="0" w:line="240" w:lineRule="auto"/>
        <w:ind w:firstLine="567"/>
        <w:jc w:val="both"/>
        <w:rPr>
          <w:rFonts w:ascii="Times New Roman" w:hAnsi="Times New Roman" w:cs="Times New Roman"/>
          <w:bCs/>
          <w:sz w:val="28"/>
          <w:szCs w:val="28"/>
          <w:lang w:val="uk-UA"/>
        </w:rPr>
      </w:pPr>
      <w:r w:rsidRPr="00100674">
        <w:rPr>
          <w:rFonts w:ascii="Times New Roman" w:eastAsia="Calibri" w:hAnsi="Times New Roman" w:cs="Times New Roman"/>
          <w:sz w:val="28"/>
          <w:szCs w:val="28"/>
          <w:lang w:val="uk-UA"/>
        </w:rPr>
        <w:t xml:space="preserve">2. </w:t>
      </w:r>
      <w:r w:rsidRPr="00100674">
        <w:rPr>
          <w:rFonts w:ascii="Times New Roman" w:hAnsi="Times New Roman" w:cs="Times New Roman"/>
          <w:bCs/>
          <w:sz w:val="28"/>
          <w:szCs w:val="28"/>
          <w:lang w:val="uk-UA"/>
        </w:rPr>
        <w:t>Заступнику міського голови з питань діяльності виконавчих органів ради Яценку С.М. підготувати проєкт рішення на розгляд сесії міської ради.</w:t>
      </w:r>
      <w:r w:rsidRPr="00100674">
        <w:rPr>
          <w:rFonts w:ascii="Times New Roman" w:hAnsi="Times New Roman" w:cs="Times New Roman"/>
          <w:bCs/>
          <w:sz w:val="28"/>
          <w:szCs w:val="28"/>
          <w:lang w:val="uk-UA"/>
        </w:rPr>
        <w:tab/>
      </w:r>
    </w:p>
    <w:p w:rsidR="00100674" w:rsidRPr="00100674" w:rsidRDefault="00100674" w:rsidP="00100674">
      <w:pPr>
        <w:spacing w:after="0" w:line="240" w:lineRule="auto"/>
        <w:jc w:val="both"/>
        <w:rPr>
          <w:rFonts w:ascii="Times New Roman" w:hAnsi="Times New Roman" w:cs="Times New Roman"/>
          <w:color w:val="FF0000"/>
          <w:sz w:val="28"/>
          <w:szCs w:val="28"/>
          <w:lang w:val="uk-UA"/>
        </w:rPr>
      </w:pPr>
    </w:p>
    <w:p w:rsidR="00100674" w:rsidRPr="00100674" w:rsidRDefault="00100674" w:rsidP="00100674">
      <w:pPr>
        <w:spacing w:after="0" w:line="240" w:lineRule="auto"/>
        <w:jc w:val="both"/>
        <w:rPr>
          <w:rFonts w:ascii="Times New Roman" w:eastAsia="Calibri" w:hAnsi="Times New Roman" w:cs="Times New Roman"/>
          <w:lang w:val="uk-UA"/>
        </w:rPr>
      </w:pPr>
      <w:r w:rsidRPr="00100674">
        <w:rPr>
          <w:rFonts w:ascii="Times New Roman" w:hAnsi="Times New Roman" w:cs="Times New Roman"/>
          <w:sz w:val="28"/>
          <w:szCs w:val="28"/>
          <w:lang w:val="uk-UA"/>
        </w:rPr>
        <w:t>Міський голова                                                            Веліна ЗАЯЦЬ</w:t>
      </w: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left="-108"/>
        <w:jc w:val="both"/>
        <w:rPr>
          <w:rFonts w:ascii="Times New Roman" w:eastAsia="Calibri" w:hAnsi="Times New Roman" w:cs="Times New Roman"/>
          <w:lang w:val="uk-UA"/>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b/>
          <w:lang w:val="uk-UA"/>
        </w:rPr>
      </w:pPr>
      <w:r>
        <w:rPr>
          <w:rFonts w:ascii="Times New Roman" w:hAnsi="Times New Roman" w:cs="Times New Roman"/>
        </w:rPr>
        <w:br w:type="page"/>
      </w:r>
    </w:p>
    <w:p w:rsidR="00100674" w:rsidRPr="00100674" w:rsidRDefault="00100674" w:rsidP="00100674">
      <w:pPr>
        <w:spacing w:after="0" w:line="240" w:lineRule="auto"/>
        <w:jc w:val="center"/>
        <w:rPr>
          <w:rFonts w:ascii="Times New Roman" w:hAnsi="Times New Roman" w:cs="Times New Roman"/>
          <w:lang w:eastAsia="uk-UA"/>
        </w:rPr>
      </w:pPr>
      <w:r w:rsidRPr="00100674">
        <w:rPr>
          <w:rFonts w:ascii="Times New Roman" w:hAnsi="Times New Roman" w:cs="Times New Roman"/>
          <w:b/>
          <w:noProof/>
          <w:lang w:val="uk-UA" w:eastAsia="uk-UA"/>
        </w:rPr>
        <w:lastRenderedPageBreak/>
        <w:drawing>
          <wp:inline distT="0" distB="0" distL="0" distR="0" wp14:anchorId="6B6E5BA8" wp14:editId="03BF30C6">
            <wp:extent cx="333375" cy="552450"/>
            <wp:effectExtent l="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lang w:val="uk-UA" w:eastAsia="uk-UA"/>
        </w:rPr>
      </w:pPr>
    </w:p>
    <w:p w:rsidR="00100674" w:rsidRPr="00100674" w:rsidRDefault="00100674" w:rsidP="00100674">
      <w:pPr>
        <w:spacing w:after="0" w:line="240" w:lineRule="auto"/>
        <w:jc w:val="center"/>
        <w:rPr>
          <w:rFonts w:ascii="Times New Roman" w:hAnsi="Times New Roman" w:cs="Times New Roman"/>
          <w:b/>
          <w:sz w:val="28"/>
          <w:szCs w:val="28"/>
          <w:lang w:eastAsia="uk-UA"/>
        </w:rPr>
      </w:pPr>
      <w:r w:rsidRPr="00100674">
        <w:rPr>
          <w:rFonts w:ascii="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lang w:eastAsia="uk-UA"/>
        </w:rPr>
      </w:pPr>
      <w:r w:rsidRPr="00100674">
        <w:rPr>
          <w:rFonts w:ascii="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hAnsi="Times New Roman" w:cs="Times New Roman"/>
          <w:b/>
          <w:bCs/>
          <w:lang w:eastAsia="uk-UA"/>
        </w:rPr>
      </w:pPr>
    </w:p>
    <w:p w:rsidR="00100674" w:rsidRPr="00100674" w:rsidRDefault="00100674" w:rsidP="00100674">
      <w:pPr>
        <w:spacing w:after="0" w:line="240" w:lineRule="auto"/>
        <w:jc w:val="center"/>
        <w:rPr>
          <w:rFonts w:ascii="Times New Roman" w:hAnsi="Times New Roman" w:cs="Times New Roman"/>
          <w:b/>
          <w:bCs/>
          <w:sz w:val="28"/>
          <w:szCs w:val="28"/>
          <w:lang w:eastAsia="uk-UA"/>
        </w:rPr>
      </w:pPr>
      <w:proofErr w:type="gramStart"/>
      <w:r w:rsidRPr="00100674">
        <w:rPr>
          <w:rFonts w:ascii="Times New Roman" w:hAnsi="Times New Roman" w:cs="Times New Roman"/>
          <w:b/>
          <w:bCs/>
          <w:sz w:val="28"/>
          <w:szCs w:val="28"/>
          <w:lang w:eastAsia="uk-UA"/>
        </w:rPr>
        <w:t>Р</w:t>
      </w:r>
      <w:proofErr w:type="gramEnd"/>
      <w:r w:rsidRPr="00100674">
        <w:rPr>
          <w:rFonts w:ascii="Times New Roman" w:hAnsi="Times New Roman" w:cs="Times New Roman"/>
          <w:b/>
          <w:bCs/>
          <w:sz w:val="28"/>
          <w:szCs w:val="28"/>
          <w:lang w:eastAsia="uk-UA"/>
        </w:rPr>
        <w:t>ІШЕННЯ</w:t>
      </w:r>
    </w:p>
    <w:p w:rsidR="00100674" w:rsidRPr="00100674" w:rsidRDefault="00100674" w:rsidP="00100674">
      <w:pPr>
        <w:shd w:val="clear" w:color="auto" w:fill="FFFFFF"/>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18 лютого</w:t>
      </w:r>
      <w:r w:rsidRPr="00100674">
        <w:rPr>
          <w:rFonts w:ascii="Times New Roman" w:hAnsi="Times New Roman" w:cs="Times New Roman"/>
          <w:sz w:val="28"/>
          <w:szCs w:val="28"/>
        </w:rPr>
        <w:t xml:space="preserve"> 2021 р.                          </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Дунаївці</w:t>
      </w:r>
      <w:r w:rsidRPr="00100674">
        <w:rPr>
          <w:rFonts w:ascii="Times New Roman" w:hAnsi="Times New Roman" w:cs="Times New Roman"/>
          <w:sz w:val="28"/>
          <w:szCs w:val="28"/>
        </w:rPr>
        <w:tab/>
      </w:r>
      <w:r w:rsidRPr="00100674">
        <w:rPr>
          <w:rFonts w:ascii="Times New Roman" w:hAnsi="Times New Roman" w:cs="Times New Roman"/>
          <w:sz w:val="28"/>
          <w:szCs w:val="28"/>
          <w:lang w:val="uk-UA"/>
        </w:rPr>
        <w:t xml:space="preserve">                            № 23</w:t>
      </w: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r w:rsidRPr="00100674">
        <w:rPr>
          <w:rFonts w:ascii="Times New Roman" w:hAnsi="Times New Roman" w:cs="Times New Roman"/>
          <w:bCs/>
          <w:sz w:val="28"/>
          <w:szCs w:val="28"/>
          <w:lang w:val="uk-UA"/>
        </w:rPr>
        <w:t>Про попередній розгляд проєкту рішення міської ради «Про затвердження  Цільової програми</w:t>
      </w:r>
      <w:r w:rsidRPr="00100674">
        <w:rPr>
          <w:rStyle w:val="rvts23"/>
          <w:rFonts w:ascii="Times New Roman" w:hAnsi="Times New Roman" w:cs="Times New Roman"/>
          <w:sz w:val="28"/>
          <w:szCs w:val="28"/>
        </w:rPr>
        <w:t xml:space="preserve">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 на 2021 – 2025 роки»</w:t>
      </w:r>
      <w:r w:rsidRPr="00100674">
        <w:rPr>
          <w:rFonts w:ascii="Times New Roman" w:hAnsi="Times New Roman" w:cs="Times New Roman"/>
          <w:bCs/>
          <w:sz w:val="28"/>
          <w:szCs w:val="28"/>
          <w:lang w:val="uk-UA"/>
        </w:rPr>
        <w:t>»</w:t>
      </w:r>
    </w:p>
    <w:tbl>
      <w:tblPr>
        <w:tblW w:w="0" w:type="auto"/>
        <w:tblLayout w:type="fixed"/>
        <w:tblLook w:val="0000" w:firstRow="0" w:lastRow="0" w:firstColumn="0" w:lastColumn="0" w:noHBand="0" w:noVBand="0"/>
      </w:tblPr>
      <w:tblGrid>
        <w:gridCol w:w="4253"/>
      </w:tblGrid>
      <w:tr w:rsidR="00100674" w:rsidRPr="00100674" w:rsidTr="009D61A6">
        <w:tc>
          <w:tcPr>
            <w:tcW w:w="4253" w:type="dxa"/>
            <w:shd w:val="clear" w:color="auto" w:fill="auto"/>
          </w:tcPr>
          <w:p w:rsidR="00100674" w:rsidRPr="00100674" w:rsidRDefault="00100674" w:rsidP="00100674">
            <w:pPr>
              <w:spacing w:after="0" w:line="240" w:lineRule="auto"/>
              <w:jc w:val="both"/>
              <w:rPr>
                <w:rFonts w:ascii="Times New Roman" w:hAnsi="Times New Roman" w:cs="Times New Roman"/>
                <w:lang w:val="uk-UA"/>
              </w:rPr>
            </w:pPr>
          </w:p>
        </w:tc>
      </w:tr>
    </w:tbl>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r w:rsidRPr="00100674">
        <w:rPr>
          <w:rFonts w:ascii="Times New Roman" w:eastAsia="Calibri" w:hAnsi="Times New Roman" w:cs="Times New Roman"/>
          <w:sz w:val="28"/>
          <w:szCs w:val="28"/>
          <w:lang w:val="uk-UA"/>
        </w:rPr>
        <w:t>Відповідно до п. 1, ч. 2, ст. 52</w:t>
      </w:r>
      <w:r w:rsidRPr="00100674">
        <w:rPr>
          <w:rFonts w:ascii="Times New Roman" w:eastAsia="Calibri" w:hAnsi="Times New Roman" w:cs="Times New Roman"/>
          <w:sz w:val="28"/>
          <w:szCs w:val="28"/>
        </w:rPr>
        <w:t> </w:t>
      </w:r>
      <w:r w:rsidRPr="00100674">
        <w:rPr>
          <w:rFonts w:ascii="Times New Roman" w:eastAsia="Calibri" w:hAnsi="Times New Roman" w:cs="Times New Roman"/>
          <w:sz w:val="28"/>
          <w:szCs w:val="28"/>
          <w:lang w:val="uk-UA"/>
        </w:rPr>
        <w:t xml:space="preserve"> Закону України «Про місцеве самоврядування в Україні»,  з метою захисту населення і територій громади від наслідків надзвичайних ситуацій техногенного і природного характеру, ефективне функціонування місцевої ланки територіальної підсистеми цивільного захисту, проведення аварійно – рятувальних та інших невідкладних робіт,  виконавчий комітет  міської ради</w:t>
      </w:r>
    </w:p>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r w:rsidRPr="00100674">
        <w:rPr>
          <w:rFonts w:ascii="Times New Roman" w:eastAsia="Calibri" w:hAnsi="Times New Roman" w:cs="Times New Roman"/>
          <w:b/>
          <w:sz w:val="28"/>
          <w:szCs w:val="28"/>
          <w:lang w:val="uk-UA"/>
        </w:rPr>
        <w:t>ВИРІШИВ:</w:t>
      </w: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b/>
          <w:lang w:val="uk-UA"/>
        </w:rPr>
      </w:pPr>
      <w:r w:rsidRPr="00100674">
        <w:rPr>
          <w:rFonts w:ascii="Times New Roman" w:eastAsia="Calibri" w:hAnsi="Times New Roman" w:cs="Times New Roman"/>
          <w:sz w:val="28"/>
          <w:szCs w:val="28"/>
          <w:lang w:val="uk-UA"/>
        </w:rPr>
        <w:t xml:space="preserve">1. </w:t>
      </w:r>
      <w:r w:rsidRPr="00100674">
        <w:rPr>
          <w:rFonts w:ascii="Times New Roman" w:hAnsi="Times New Roman" w:cs="Times New Roman"/>
          <w:bCs/>
          <w:sz w:val="28"/>
          <w:szCs w:val="28"/>
          <w:lang w:val="uk-UA"/>
        </w:rPr>
        <w:t>Погодити проєкт рішення міської ради «Про затвердження  Цільової програми</w:t>
      </w:r>
      <w:r w:rsidRPr="00100674">
        <w:rPr>
          <w:rStyle w:val="rvts23"/>
          <w:rFonts w:ascii="Times New Roman" w:hAnsi="Times New Roman" w:cs="Times New Roman"/>
          <w:sz w:val="28"/>
          <w:szCs w:val="28"/>
          <w:lang w:val="uk-UA"/>
        </w:rPr>
        <w:t xml:space="preserve"> забезпечення пожежної безпеки та техногенної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 на 2021 – 2025 роки</w:t>
      </w:r>
      <w:r w:rsidRPr="00100674">
        <w:rPr>
          <w:rFonts w:ascii="Times New Roman" w:hAnsi="Times New Roman" w:cs="Times New Roman"/>
          <w:bCs/>
          <w:sz w:val="28"/>
          <w:szCs w:val="28"/>
          <w:lang w:val="uk-UA"/>
        </w:rPr>
        <w:t>»</w:t>
      </w:r>
      <w:r w:rsidRPr="00100674">
        <w:rPr>
          <w:rFonts w:ascii="Times New Roman" w:eastAsia="Calibri" w:hAnsi="Times New Roman" w:cs="Times New Roman"/>
          <w:sz w:val="28"/>
          <w:szCs w:val="28"/>
          <w:lang w:val="uk-UA"/>
        </w:rPr>
        <w:t xml:space="preserve"> (додається).</w:t>
      </w:r>
    </w:p>
    <w:p w:rsidR="00100674" w:rsidRPr="00100674" w:rsidRDefault="00100674" w:rsidP="00100674">
      <w:pPr>
        <w:autoSpaceDE w:val="0"/>
        <w:spacing w:after="0" w:line="240" w:lineRule="auto"/>
        <w:ind w:firstLine="567"/>
        <w:jc w:val="both"/>
        <w:rPr>
          <w:rFonts w:ascii="Times New Roman" w:hAnsi="Times New Roman" w:cs="Times New Roman"/>
          <w:bCs/>
          <w:color w:val="FF0000"/>
          <w:sz w:val="28"/>
          <w:szCs w:val="28"/>
          <w:lang w:val="uk-UA"/>
        </w:rPr>
      </w:pPr>
      <w:r w:rsidRPr="00100674">
        <w:rPr>
          <w:rFonts w:ascii="Times New Roman" w:eastAsia="Calibri" w:hAnsi="Times New Roman" w:cs="Times New Roman"/>
          <w:sz w:val="28"/>
          <w:szCs w:val="28"/>
          <w:lang w:val="uk-UA"/>
        </w:rPr>
        <w:t xml:space="preserve">2. Заступнику міського голови з питань діяльності виконавчих органів ради </w:t>
      </w:r>
      <w:r w:rsidRPr="00100674">
        <w:rPr>
          <w:rFonts w:ascii="Times New Roman" w:hAnsi="Times New Roman" w:cs="Times New Roman"/>
          <w:bCs/>
          <w:sz w:val="28"/>
          <w:szCs w:val="28"/>
          <w:lang w:val="uk-UA"/>
        </w:rPr>
        <w:t>Яценку С.М.</w:t>
      </w:r>
      <w:r w:rsidRPr="00100674">
        <w:rPr>
          <w:rFonts w:ascii="Times New Roman" w:hAnsi="Times New Roman" w:cs="Times New Roman"/>
          <w:lang w:val="uk-UA"/>
        </w:rPr>
        <w:t xml:space="preserve"> </w:t>
      </w:r>
      <w:r w:rsidRPr="00100674">
        <w:rPr>
          <w:rFonts w:ascii="Times New Roman" w:hAnsi="Times New Roman" w:cs="Times New Roman"/>
          <w:bCs/>
          <w:sz w:val="28"/>
          <w:szCs w:val="28"/>
          <w:lang w:val="uk-UA"/>
        </w:rPr>
        <w:t>підготувати проєкт рішення на розгляд сесії міської ради.</w:t>
      </w:r>
      <w:r w:rsidRPr="00100674">
        <w:rPr>
          <w:rFonts w:ascii="Times New Roman" w:hAnsi="Times New Roman" w:cs="Times New Roman"/>
          <w:bCs/>
          <w:sz w:val="28"/>
          <w:szCs w:val="28"/>
          <w:lang w:val="uk-UA"/>
        </w:rPr>
        <w:tab/>
      </w:r>
    </w:p>
    <w:p w:rsidR="00100674" w:rsidRPr="00100674" w:rsidRDefault="00100674" w:rsidP="00100674">
      <w:pPr>
        <w:spacing w:after="0" w:line="240" w:lineRule="auto"/>
        <w:jc w:val="both"/>
        <w:rPr>
          <w:rFonts w:ascii="Times New Roman" w:hAnsi="Times New Roman" w:cs="Times New Roman"/>
          <w:color w:val="FF0000"/>
          <w:sz w:val="28"/>
          <w:szCs w:val="28"/>
          <w:lang w:val="uk-UA"/>
        </w:rPr>
      </w:pPr>
    </w:p>
    <w:p w:rsidR="00100674" w:rsidRPr="00100674" w:rsidRDefault="00100674" w:rsidP="00100674">
      <w:pPr>
        <w:spacing w:after="0" w:line="240" w:lineRule="auto"/>
        <w:jc w:val="both"/>
        <w:rPr>
          <w:rFonts w:ascii="Times New Roman" w:eastAsia="Calibri" w:hAnsi="Times New Roman" w:cs="Times New Roman"/>
          <w:lang w:val="uk-UA"/>
        </w:rPr>
      </w:pPr>
      <w:r w:rsidRPr="00100674">
        <w:rPr>
          <w:rFonts w:ascii="Times New Roman" w:hAnsi="Times New Roman" w:cs="Times New Roman"/>
          <w:sz w:val="28"/>
          <w:szCs w:val="28"/>
          <w:lang w:val="uk-UA"/>
        </w:rPr>
        <w:t>Міський голова                                                            Веліна ЗАЯЦЬ</w:t>
      </w: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left="-108"/>
        <w:jc w:val="both"/>
        <w:rPr>
          <w:rFonts w:ascii="Times New Roman" w:eastAsia="Calibri" w:hAnsi="Times New Roman" w:cs="Times New Roman"/>
          <w:lang w:val="uk-UA"/>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hAnsi="Times New Roman" w:cs="Times New Roman"/>
          <w:lang w:eastAsia="uk-UA"/>
        </w:rPr>
      </w:pPr>
      <w:r w:rsidRPr="00100674">
        <w:rPr>
          <w:rFonts w:ascii="Times New Roman" w:hAnsi="Times New Roman" w:cs="Times New Roman"/>
          <w:b/>
          <w:noProof/>
          <w:lang w:val="uk-UA" w:eastAsia="uk-UA"/>
        </w:rPr>
        <w:drawing>
          <wp:inline distT="0" distB="0" distL="0" distR="0" wp14:anchorId="58BECF67" wp14:editId="2B279A74">
            <wp:extent cx="333375" cy="552450"/>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lang w:val="uk-UA" w:eastAsia="uk-UA"/>
        </w:rPr>
      </w:pPr>
    </w:p>
    <w:p w:rsidR="00100674" w:rsidRPr="00100674" w:rsidRDefault="00100674" w:rsidP="00100674">
      <w:pPr>
        <w:spacing w:after="0" w:line="240" w:lineRule="auto"/>
        <w:jc w:val="center"/>
        <w:rPr>
          <w:rFonts w:ascii="Times New Roman" w:hAnsi="Times New Roman" w:cs="Times New Roman"/>
          <w:b/>
          <w:sz w:val="28"/>
          <w:szCs w:val="28"/>
          <w:lang w:eastAsia="uk-UA"/>
        </w:rPr>
      </w:pPr>
      <w:r w:rsidRPr="00100674">
        <w:rPr>
          <w:rFonts w:ascii="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lang w:eastAsia="uk-UA"/>
        </w:rPr>
      </w:pPr>
      <w:r w:rsidRPr="00100674">
        <w:rPr>
          <w:rFonts w:ascii="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hAnsi="Times New Roman" w:cs="Times New Roman"/>
          <w:b/>
          <w:bCs/>
          <w:lang w:eastAsia="uk-UA"/>
        </w:rPr>
      </w:pPr>
    </w:p>
    <w:p w:rsidR="00100674" w:rsidRPr="00100674" w:rsidRDefault="00100674" w:rsidP="00100674">
      <w:pPr>
        <w:spacing w:after="0" w:line="240" w:lineRule="auto"/>
        <w:jc w:val="center"/>
        <w:rPr>
          <w:rFonts w:ascii="Times New Roman" w:hAnsi="Times New Roman" w:cs="Times New Roman"/>
          <w:b/>
          <w:bCs/>
          <w:sz w:val="28"/>
          <w:szCs w:val="28"/>
          <w:lang w:eastAsia="uk-UA"/>
        </w:rPr>
      </w:pPr>
      <w:proofErr w:type="gramStart"/>
      <w:r w:rsidRPr="00100674">
        <w:rPr>
          <w:rFonts w:ascii="Times New Roman" w:hAnsi="Times New Roman" w:cs="Times New Roman"/>
          <w:b/>
          <w:bCs/>
          <w:sz w:val="28"/>
          <w:szCs w:val="28"/>
          <w:lang w:eastAsia="uk-UA"/>
        </w:rPr>
        <w:t>Р</w:t>
      </w:r>
      <w:proofErr w:type="gramEnd"/>
      <w:r w:rsidRPr="00100674">
        <w:rPr>
          <w:rFonts w:ascii="Times New Roman" w:hAnsi="Times New Roman" w:cs="Times New Roman"/>
          <w:b/>
          <w:bCs/>
          <w:sz w:val="28"/>
          <w:szCs w:val="28"/>
          <w:lang w:eastAsia="uk-UA"/>
        </w:rPr>
        <w:t>ІШЕННЯ</w:t>
      </w:r>
    </w:p>
    <w:p w:rsidR="00100674" w:rsidRPr="00100674" w:rsidRDefault="00100674" w:rsidP="00100674">
      <w:pPr>
        <w:shd w:val="clear" w:color="auto" w:fill="FFFFFF"/>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18 лютого</w:t>
      </w:r>
      <w:r w:rsidRPr="00100674">
        <w:rPr>
          <w:rFonts w:ascii="Times New Roman" w:hAnsi="Times New Roman" w:cs="Times New Roman"/>
          <w:sz w:val="28"/>
          <w:szCs w:val="28"/>
        </w:rPr>
        <w:t xml:space="preserve"> 2021 р.                          </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Дунаївці</w:t>
      </w:r>
      <w:r w:rsidRPr="00100674">
        <w:rPr>
          <w:rFonts w:ascii="Times New Roman" w:hAnsi="Times New Roman" w:cs="Times New Roman"/>
          <w:sz w:val="28"/>
          <w:szCs w:val="28"/>
        </w:rPr>
        <w:tab/>
      </w:r>
      <w:r w:rsidRPr="00100674">
        <w:rPr>
          <w:rFonts w:ascii="Times New Roman" w:hAnsi="Times New Roman" w:cs="Times New Roman"/>
          <w:sz w:val="28"/>
          <w:szCs w:val="28"/>
          <w:lang w:val="uk-UA"/>
        </w:rPr>
        <w:t xml:space="preserve">                            № 24</w:t>
      </w: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lang w:val="uk-UA"/>
        </w:rPr>
      </w:pPr>
      <w:r w:rsidRPr="00100674">
        <w:rPr>
          <w:rFonts w:ascii="Times New Roman" w:hAnsi="Times New Roman" w:cs="Times New Roman"/>
          <w:bCs/>
          <w:sz w:val="28"/>
          <w:szCs w:val="28"/>
          <w:lang w:val="uk-UA"/>
        </w:rPr>
        <w:t>Про попередній розгляд проєкту рішення міської ради «</w:t>
      </w:r>
      <w:r w:rsidRPr="00100674">
        <w:rPr>
          <w:rFonts w:ascii="Times New Roman" w:eastAsia="Calibri" w:hAnsi="Times New Roman" w:cs="Times New Roman"/>
          <w:bCs/>
          <w:sz w:val="28"/>
          <w:szCs w:val="28"/>
          <w:lang w:val="uk-UA"/>
        </w:rPr>
        <w:t>Про затвердження Програми захисту життя людей і здоров’я тварин від інфекційних, інвазійних та зооантропонозних захворювань по Дунаєвецькій міській територіальній громаді  на 2021 – 2023 роки</w:t>
      </w:r>
      <w:r w:rsidRPr="00100674">
        <w:rPr>
          <w:rFonts w:ascii="Times New Roman" w:hAnsi="Times New Roman" w:cs="Times New Roman"/>
          <w:bCs/>
          <w:sz w:val="28"/>
          <w:szCs w:val="28"/>
          <w:lang w:val="uk-UA"/>
        </w:rPr>
        <w:t>»</w:t>
      </w:r>
    </w:p>
    <w:tbl>
      <w:tblPr>
        <w:tblW w:w="0" w:type="auto"/>
        <w:tblLayout w:type="fixed"/>
        <w:tblLook w:val="0000" w:firstRow="0" w:lastRow="0" w:firstColumn="0" w:lastColumn="0" w:noHBand="0" w:noVBand="0"/>
      </w:tblPr>
      <w:tblGrid>
        <w:gridCol w:w="4253"/>
      </w:tblGrid>
      <w:tr w:rsidR="00100674" w:rsidRPr="00100674" w:rsidTr="009D61A6">
        <w:tc>
          <w:tcPr>
            <w:tcW w:w="4253" w:type="dxa"/>
            <w:shd w:val="clear" w:color="auto" w:fill="auto"/>
          </w:tcPr>
          <w:p w:rsidR="00100674" w:rsidRPr="00100674" w:rsidRDefault="00100674" w:rsidP="00100674">
            <w:pPr>
              <w:spacing w:after="0" w:line="240" w:lineRule="auto"/>
              <w:jc w:val="both"/>
              <w:rPr>
                <w:rFonts w:ascii="Times New Roman" w:hAnsi="Times New Roman" w:cs="Times New Roman"/>
                <w:lang w:val="uk-UA"/>
              </w:rPr>
            </w:pPr>
          </w:p>
        </w:tc>
      </w:tr>
    </w:tbl>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r w:rsidRPr="00100674">
        <w:rPr>
          <w:rFonts w:ascii="Times New Roman" w:eastAsia="Calibri" w:hAnsi="Times New Roman" w:cs="Times New Roman"/>
          <w:sz w:val="28"/>
          <w:szCs w:val="28"/>
        </w:rPr>
        <w:t xml:space="preserve">Відповідно до </w:t>
      </w:r>
      <w:r w:rsidRPr="00100674">
        <w:rPr>
          <w:rFonts w:ascii="Times New Roman" w:eastAsia="Calibri" w:hAnsi="Times New Roman" w:cs="Times New Roman"/>
          <w:sz w:val="28"/>
          <w:szCs w:val="28"/>
          <w:lang w:val="uk-UA"/>
        </w:rPr>
        <w:t>п. 1, ч. 2, ст. 52</w:t>
      </w:r>
      <w:r w:rsidRPr="00100674">
        <w:rPr>
          <w:rFonts w:ascii="Times New Roman" w:eastAsia="Calibri" w:hAnsi="Times New Roman" w:cs="Times New Roman"/>
          <w:sz w:val="28"/>
          <w:szCs w:val="28"/>
        </w:rPr>
        <w:t> </w:t>
      </w:r>
      <w:r w:rsidRPr="00100674">
        <w:rPr>
          <w:rFonts w:ascii="Times New Roman" w:eastAsia="Calibri" w:hAnsi="Times New Roman" w:cs="Times New Roman"/>
          <w:sz w:val="28"/>
          <w:szCs w:val="28"/>
          <w:lang w:val="uk-UA"/>
        </w:rPr>
        <w:t xml:space="preserve"> </w:t>
      </w:r>
      <w:r w:rsidRPr="00100674">
        <w:rPr>
          <w:rFonts w:ascii="Times New Roman" w:eastAsia="Calibri" w:hAnsi="Times New Roman" w:cs="Times New Roman"/>
          <w:sz w:val="28"/>
          <w:szCs w:val="28"/>
        </w:rPr>
        <w:t>Закону України «Про місцеве самоврядування в Україні»,  з метою</w:t>
      </w:r>
      <w:r w:rsidRPr="00100674">
        <w:rPr>
          <w:rFonts w:ascii="Times New Roman" w:eastAsia="Calibri" w:hAnsi="Times New Roman" w:cs="Times New Roman"/>
          <w:sz w:val="28"/>
          <w:szCs w:val="28"/>
          <w:lang w:val="uk-UA"/>
        </w:rPr>
        <w:t xml:space="preserve"> </w:t>
      </w:r>
      <w:r w:rsidRPr="00100674">
        <w:rPr>
          <w:rFonts w:ascii="Times New Roman" w:hAnsi="Times New Roman" w:cs="Times New Roman"/>
          <w:color w:val="333333"/>
          <w:sz w:val="28"/>
          <w:szCs w:val="28"/>
          <w:lang w:val="uk-UA" w:eastAsia="uk-UA"/>
        </w:rPr>
        <w:t xml:space="preserve">забезпечення ветеринарно-санітарного, </w:t>
      </w:r>
      <w:proofErr w:type="gramStart"/>
      <w:r w:rsidRPr="00100674">
        <w:rPr>
          <w:rFonts w:ascii="Times New Roman" w:hAnsi="Times New Roman" w:cs="Times New Roman"/>
          <w:color w:val="333333"/>
          <w:sz w:val="28"/>
          <w:szCs w:val="28"/>
          <w:lang w:val="uk-UA" w:eastAsia="uk-UA"/>
        </w:rPr>
        <w:t>еп</w:t>
      </w:r>
      <w:proofErr w:type="gramEnd"/>
      <w:r w:rsidRPr="00100674">
        <w:rPr>
          <w:rFonts w:ascii="Times New Roman" w:hAnsi="Times New Roman" w:cs="Times New Roman"/>
          <w:color w:val="333333"/>
          <w:sz w:val="28"/>
          <w:szCs w:val="28"/>
          <w:lang w:val="uk-UA" w:eastAsia="uk-UA"/>
        </w:rPr>
        <w:t>ізоотичного благополуччя, охорони території Дунаєвецької міської ОТГ від занесення з інших держав або регіонів збудників хвороб тварин, забезпечення безпечності харчових продуктів тваринного походження та інших об’єктів ветеринарно-санітарного контролю і нагляду</w:t>
      </w:r>
      <w:r w:rsidRPr="00100674">
        <w:rPr>
          <w:rFonts w:ascii="Times New Roman" w:eastAsia="Calibri" w:hAnsi="Times New Roman" w:cs="Times New Roman"/>
          <w:sz w:val="28"/>
          <w:szCs w:val="28"/>
          <w:lang w:val="uk-UA"/>
        </w:rPr>
        <w:t>,  виконавчий комітет  міської ради</w:t>
      </w:r>
    </w:p>
    <w:p w:rsidR="00100674" w:rsidRPr="00100674" w:rsidRDefault="00100674" w:rsidP="00100674">
      <w:pPr>
        <w:spacing w:after="0" w:line="240" w:lineRule="auto"/>
        <w:ind w:firstLine="567"/>
        <w:jc w:val="both"/>
        <w:rPr>
          <w:rFonts w:ascii="Times New Roman" w:eastAsia="Calibri" w:hAnsi="Times New Roman" w:cs="Times New Roman"/>
          <w:sz w:val="28"/>
          <w:szCs w:val="28"/>
          <w:lang w:val="uk-UA"/>
        </w:rPr>
      </w:pP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r w:rsidRPr="00100674">
        <w:rPr>
          <w:rFonts w:ascii="Times New Roman" w:eastAsia="Calibri" w:hAnsi="Times New Roman" w:cs="Times New Roman"/>
          <w:b/>
          <w:sz w:val="28"/>
          <w:szCs w:val="28"/>
          <w:lang w:val="uk-UA"/>
        </w:rPr>
        <w:t>ВИРІШИВ:</w:t>
      </w:r>
    </w:p>
    <w:p w:rsidR="00100674" w:rsidRPr="00100674" w:rsidRDefault="00100674" w:rsidP="00100674">
      <w:pPr>
        <w:spacing w:after="0" w:line="240" w:lineRule="auto"/>
        <w:jc w:val="both"/>
        <w:rPr>
          <w:rFonts w:ascii="Times New Roman" w:eastAsia="Calibri" w:hAnsi="Times New Roman" w:cs="Times New Roman"/>
          <w:b/>
          <w:sz w:val="28"/>
          <w:szCs w:val="28"/>
          <w:lang w:val="uk-UA"/>
        </w:rPr>
      </w:pPr>
    </w:p>
    <w:p w:rsidR="00100674" w:rsidRPr="00100674" w:rsidRDefault="00100674" w:rsidP="0010067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Calibri" w:hAnsi="Times New Roman" w:cs="Times New Roman"/>
          <w:b/>
          <w:lang w:val="uk-UA"/>
        </w:rPr>
      </w:pPr>
      <w:r w:rsidRPr="00100674">
        <w:rPr>
          <w:rFonts w:ascii="Times New Roman" w:eastAsia="Calibri" w:hAnsi="Times New Roman" w:cs="Times New Roman"/>
          <w:sz w:val="28"/>
          <w:szCs w:val="28"/>
          <w:lang w:val="uk-UA"/>
        </w:rPr>
        <w:t xml:space="preserve">1. </w:t>
      </w:r>
      <w:r w:rsidRPr="00100674">
        <w:rPr>
          <w:rFonts w:ascii="Times New Roman" w:hAnsi="Times New Roman" w:cs="Times New Roman"/>
          <w:bCs/>
          <w:sz w:val="28"/>
          <w:szCs w:val="28"/>
          <w:lang w:val="uk-UA"/>
        </w:rPr>
        <w:t>Погодити проєкт рішення міської ради «</w:t>
      </w:r>
      <w:r w:rsidRPr="00100674">
        <w:rPr>
          <w:rFonts w:ascii="Times New Roman" w:eastAsia="Calibri" w:hAnsi="Times New Roman" w:cs="Times New Roman"/>
          <w:bCs/>
          <w:sz w:val="28"/>
          <w:szCs w:val="28"/>
          <w:lang w:val="uk-UA"/>
        </w:rPr>
        <w:t>Про затвердження Програми захисту життя людей і здоров’я тварин від інфекційних, інвазійних та зооантропонозних захворювань по Дунаєвецькій міській територіальній громаді  на 2021 – 2023 роки</w:t>
      </w:r>
      <w:r w:rsidRPr="00100674">
        <w:rPr>
          <w:rFonts w:ascii="Times New Roman" w:hAnsi="Times New Roman" w:cs="Times New Roman"/>
          <w:bCs/>
          <w:sz w:val="28"/>
          <w:szCs w:val="28"/>
          <w:lang w:val="uk-UA"/>
        </w:rPr>
        <w:t>»</w:t>
      </w:r>
      <w:r w:rsidRPr="00100674">
        <w:rPr>
          <w:rFonts w:ascii="Times New Roman" w:eastAsia="Calibri" w:hAnsi="Times New Roman" w:cs="Times New Roman"/>
          <w:sz w:val="28"/>
          <w:szCs w:val="28"/>
          <w:lang w:val="uk-UA"/>
        </w:rPr>
        <w:t xml:space="preserve"> (додається).</w:t>
      </w:r>
    </w:p>
    <w:p w:rsidR="00100674" w:rsidRPr="00100674" w:rsidRDefault="00100674" w:rsidP="00100674">
      <w:pPr>
        <w:autoSpaceDE w:val="0"/>
        <w:spacing w:after="0" w:line="240" w:lineRule="auto"/>
        <w:ind w:firstLine="567"/>
        <w:jc w:val="both"/>
        <w:rPr>
          <w:rFonts w:ascii="Times New Roman" w:hAnsi="Times New Roman" w:cs="Times New Roman"/>
          <w:bCs/>
          <w:sz w:val="28"/>
          <w:szCs w:val="28"/>
          <w:lang w:val="uk-UA"/>
        </w:rPr>
      </w:pPr>
      <w:r w:rsidRPr="00100674">
        <w:rPr>
          <w:rFonts w:ascii="Times New Roman" w:eastAsia="Calibri" w:hAnsi="Times New Roman" w:cs="Times New Roman"/>
          <w:sz w:val="28"/>
          <w:szCs w:val="28"/>
          <w:lang w:val="uk-UA"/>
        </w:rPr>
        <w:t xml:space="preserve">2. </w:t>
      </w:r>
      <w:r w:rsidRPr="00100674">
        <w:rPr>
          <w:rFonts w:ascii="Times New Roman" w:hAnsi="Times New Roman" w:cs="Times New Roman"/>
          <w:bCs/>
          <w:sz w:val="28"/>
          <w:szCs w:val="28"/>
          <w:lang w:val="uk-UA"/>
        </w:rPr>
        <w:t>Заступнику міського голови з питань діяльності виконавчих органів ради Яценку С.М.</w:t>
      </w:r>
      <w:r w:rsidRPr="00100674">
        <w:rPr>
          <w:rFonts w:ascii="Times New Roman" w:hAnsi="Times New Roman" w:cs="Times New Roman"/>
          <w:lang w:val="uk-UA"/>
        </w:rPr>
        <w:t xml:space="preserve"> </w:t>
      </w:r>
      <w:r w:rsidRPr="00100674">
        <w:rPr>
          <w:rFonts w:ascii="Times New Roman" w:hAnsi="Times New Roman" w:cs="Times New Roman"/>
          <w:bCs/>
          <w:sz w:val="28"/>
          <w:szCs w:val="28"/>
          <w:lang w:val="uk-UA"/>
        </w:rPr>
        <w:t>підготувати проєкт рішення на розгляд сесії міської ради.</w:t>
      </w:r>
      <w:r w:rsidRPr="00100674">
        <w:rPr>
          <w:rFonts w:ascii="Times New Roman" w:hAnsi="Times New Roman" w:cs="Times New Roman"/>
          <w:bCs/>
          <w:sz w:val="28"/>
          <w:szCs w:val="28"/>
          <w:lang w:val="uk-UA"/>
        </w:rPr>
        <w:tab/>
      </w:r>
    </w:p>
    <w:p w:rsidR="00100674" w:rsidRPr="00100674" w:rsidRDefault="00100674" w:rsidP="00100674">
      <w:pPr>
        <w:spacing w:after="0" w:line="240" w:lineRule="auto"/>
        <w:jc w:val="both"/>
        <w:rPr>
          <w:rFonts w:ascii="Times New Roman" w:hAnsi="Times New Roman" w:cs="Times New Roman"/>
          <w:color w:val="FF0000"/>
          <w:sz w:val="28"/>
          <w:szCs w:val="28"/>
          <w:lang w:val="uk-UA"/>
        </w:rPr>
      </w:pPr>
    </w:p>
    <w:p w:rsidR="00100674" w:rsidRPr="00100674" w:rsidRDefault="00100674" w:rsidP="00100674">
      <w:pPr>
        <w:spacing w:after="0" w:line="240" w:lineRule="auto"/>
        <w:jc w:val="both"/>
        <w:rPr>
          <w:rFonts w:ascii="Times New Roman" w:eastAsia="Calibri" w:hAnsi="Times New Roman" w:cs="Times New Roman"/>
          <w:lang w:val="uk-UA"/>
        </w:rPr>
      </w:pPr>
      <w:r w:rsidRPr="00100674">
        <w:rPr>
          <w:rFonts w:ascii="Times New Roman" w:hAnsi="Times New Roman" w:cs="Times New Roman"/>
          <w:sz w:val="28"/>
          <w:szCs w:val="28"/>
          <w:lang w:val="uk-UA"/>
        </w:rPr>
        <w:t>Міський голова                                                            Веліна ЗАЯЦЬ</w:t>
      </w: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firstLine="720"/>
        <w:jc w:val="both"/>
        <w:rPr>
          <w:rFonts w:ascii="Times New Roman" w:eastAsia="Calibri" w:hAnsi="Times New Roman" w:cs="Times New Roman"/>
          <w:lang w:val="uk-UA"/>
        </w:rPr>
      </w:pPr>
    </w:p>
    <w:p w:rsidR="00100674" w:rsidRPr="00100674" w:rsidRDefault="00100674" w:rsidP="00100674">
      <w:pPr>
        <w:spacing w:after="0" w:line="240" w:lineRule="auto"/>
        <w:ind w:left="-108"/>
        <w:jc w:val="both"/>
        <w:rPr>
          <w:rFonts w:ascii="Times New Roman" w:eastAsia="Calibri" w:hAnsi="Times New Roman" w:cs="Times New Roman"/>
          <w:lang w:val="uk-UA"/>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9D61A6" w:rsidP="00100674">
      <w:pPr>
        <w:spacing w:after="0" w:line="240" w:lineRule="auto"/>
        <w:ind w:left="-284"/>
        <w:jc w:val="center"/>
        <w:rPr>
          <w:rFonts w:ascii="Times New Roman" w:hAnsi="Times New Roman" w:cs="Times New Roman"/>
          <w:lang w:eastAsia="uk-UA"/>
        </w:rPr>
      </w:pPr>
      <w:r>
        <w:rPr>
          <w:rFonts w:ascii="Times New Roman" w:hAnsi="Times New Roman" w:cs="Times New Roman"/>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25.5pt;height:42pt;visibility:visible">
            <v:imagedata r:id="rId7" o:title=""/>
          </v:shape>
        </w:pict>
      </w:r>
      <w:r w:rsidR="00100674" w:rsidRPr="00100674">
        <w:rPr>
          <w:rFonts w:ascii="Times New Roman" w:hAnsi="Times New Roman" w:cs="Times New Roman"/>
        </w:rPr>
        <w:t xml:space="preserve"> </w:t>
      </w:r>
    </w:p>
    <w:p w:rsidR="00100674" w:rsidRPr="00100674" w:rsidRDefault="00100674" w:rsidP="00100674">
      <w:pPr>
        <w:spacing w:after="0" w:line="240" w:lineRule="auto"/>
        <w:ind w:left="-284"/>
        <w:jc w:val="center"/>
        <w:rPr>
          <w:rFonts w:ascii="Times New Roman" w:hAnsi="Times New Roman" w:cs="Times New Roman"/>
          <w:sz w:val="28"/>
          <w:szCs w:val="28"/>
          <w:lang w:eastAsia="uk-UA"/>
        </w:rPr>
      </w:pPr>
    </w:p>
    <w:p w:rsidR="00100674" w:rsidRPr="00100674" w:rsidRDefault="00100674" w:rsidP="00100674">
      <w:pPr>
        <w:spacing w:after="0" w:line="240" w:lineRule="auto"/>
        <w:ind w:left="-284"/>
        <w:jc w:val="center"/>
        <w:rPr>
          <w:rFonts w:ascii="Times New Roman" w:hAnsi="Times New Roman" w:cs="Times New Roman"/>
          <w:b/>
          <w:sz w:val="28"/>
          <w:szCs w:val="28"/>
          <w:lang w:eastAsia="uk-UA"/>
        </w:rPr>
      </w:pPr>
      <w:r w:rsidRPr="00100674">
        <w:rPr>
          <w:rFonts w:ascii="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ind w:left="-284"/>
        <w:jc w:val="center"/>
        <w:rPr>
          <w:rFonts w:ascii="Times New Roman" w:hAnsi="Times New Roman" w:cs="Times New Roman"/>
          <w:bCs/>
          <w:sz w:val="28"/>
          <w:szCs w:val="28"/>
          <w:lang w:eastAsia="uk-UA"/>
        </w:rPr>
      </w:pPr>
      <w:r w:rsidRPr="00100674">
        <w:rPr>
          <w:rFonts w:ascii="Times New Roman" w:hAnsi="Times New Roman" w:cs="Times New Roman"/>
          <w:bCs/>
          <w:sz w:val="28"/>
          <w:szCs w:val="28"/>
          <w:lang w:eastAsia="uk-UA"/>
        </w:rPr>
        <w:t>ВИКОНАВЧИЙ КОМІТЕТ</w:t>
      </w:r>
    </w:p>
    <w:p w:rsidR="00100674" w:rsidRPr="00100674" w:rsidRDefault="00100674" w:rsidP="00100674">
      <w:pPr>
        <w:spacing w:after="0" w:line="240" w:lineRule="auto"/>
        <w:ind w:left="-284"/>
        <w:jc w:val="center"/>
        <w:rPr>
          <w:rFonts w:ascii="Times New Roman" w:hAnsi="Times New Roman" w:cs="Times New Roman"/>
          <w:b/>
          <w:bCs/>
          <w:lang w:eastAsia="uk-UA"/>
        </w:rPr>
      </w:pPr>
    </w:p>
    <w:p w:rsidR="00100674" w:rsidRPr="00100674" w:rsidRDefault="00100674" w:rsidP="00100674">
      <w:pPr>
        <w:spacing w:after="0" w:line="240" w:lineRule="auto"/>
        <w:ind w:left="-284"/>
        <w:jc w:val="center"/>
        <w:rPr>
          <w:rFonts w:ascii="Times New Roman" w:hAnsi="Times New Roman" w:cs="Times New Roman"/>
          <w:b/>
          <w:bCs/>
          <w:sz w:val="28"/>
          <w:szCs w:val="28"/>
          <w:lang w:eastAsia="uk-UA"/>
        </w:rPr>
      </w:pPr>
      <w:r w:rsidRPr="00100674">
        <w:rPr>
          <w:rFonts w:ascii="Times New Roman" w:hAnsi="Times New Roman" w:cs="Times New Roman"/>
          <w:b/>
          <w:bCs/>
          <w:sz w:val="28"/>
          <w:szCs w:val="28"/>
          <w:lang w:eastAsia="uk-UA"/>
        </w:rPr>
        <w:t>РІШЕННЯ</w:t>
      </w:r>
    </w:p>
    <w:p w:rsidR="00100674" w:rsidRPr="00100674" w:rsidRDefault="00100674" w:rsidP="00100674">
      <w:pPr>
        <w:spacing w:after="0" w:line="240" w:lineRule="auto"/>
        <w:ind w:left="-284"/>
        <w:jc w:val="center"/>
        <w:rPr>
          <w:rFonts w:ascii="Times New Roman" w:hAnsi="Times New Roman" w:cs="Times New Roman"/>
          <w:b/>
          <w:bCs/>
          <w:sz w:val="28"/>
          <w:szCs w:val="28"/>
        </w:rPr>
      </w:pPr>
    </w:p>
    <w:p w:rsidR="00100674" w:rsidRPr="00100674" w:rsidRDefault="00100674" w:rsidP="00100674">
      <w:pPr>
        <w:spacing w:after="0" w:line="240" w:lineRule="auto"/>
        <w:ind w:left="-284"/>
        <w:rPr>
          <w:rFonts w:ascii="Times New Roman" w:hAnsi="Times New Roman" w:cs="Times New Roman"/>
          <w:sz w:val="28"/>
          <w:szCs w:val="28"/>
        </w:rPr>
      </w:pPr>
      <w:r w:rsidRPr="00100674">
        <w:rPr>
          <w:rFonts w:ascii="Times New Roman" w:hAnsi="Times New Roman" w:cs="Times New Roman"/>
          <w:sz w:val="28"/>
          <w:szCs w:val="28"/>
        </w:rPr>
        <w:t>18</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лютого   202</w:t>
      </w:r>
      <w:r w:rsidRPr="00100674">
        <w:rPr>
          <w:rFonts w:ascii="Times New Roman" w:hAnsi="Times New Roman" w:cs="Times New Roman"/>
          <w:sz w:val="28"/>
          <w:szCs w:val="28"/>
          <w:lang w:val="uk-UA"/>
        </w:rPr>
        <w:t>1</w:t>
      </w:r>
      <w:r w:rsidRPr="00100674">
        <w:rPr>
          <w:rFonts w:ascii="Times New Roman" w:hAnsi="Times New Roman" w:cs="Times New Roman"/>
          <w:sz w:val="28"/>
          <w:szCs w:val="28"/>
        </w:rPr>
        <w:t xml:space="preserve"> р.                           </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Дунаївці</w:t>
      </w:r>
      <w:r w:rsidRPr="00100674">
        <w:rPr>
          <w:rFonts w:ascii="Times New Roman" w:hAnsi="Times New Roman" w:cs="Times New Roman"/>
          <w:sz w:val="28"/>
          <w:szCs w:val="28"/>
        </w:rPr>
        <w:tab/>
        <w:t xml:space="preserve">                     №</w:t>
      </w:r>
      <w:r w:rsidRPr="00100674">
        <w:rPr>
          <w:rFonts w:ascii="Times New Roman" w:hAnsi="Times New Roman" w:cs="Times New Roman"/>
          <w:sz w:val="28"/>
          <w:szCs w:val="28"/>
          <w:lang w:val="uk-UA"/>
        </w:rPr>
        <w:t xml:space="preserve"> 25</w:t>
      </w:r>
      <w:r w:rsidRPr="00100674">
        <w:rPr>
          <w:rFonts w:ascii="Times New Roman" w:hAnsi="Times New Roman" w:cs="Times New Roman"/>
          <w:sz w:val="28"/>
          <w:szCs w:val="28"/>
        </w:rPr>
        <w:t xml:space="preserve"> </w:t>
      </w:r>
    </w:p>
    <w:p w:rsidR="00100674" w:rsidRDefault="00100674" w:rsidP="00100674">
      <w:pPr>
        <w:pStyle w:val="210"/>
        <w:ind w:left="-284" w:right="5231"/>
        <w:rPr>
          <w:sz w:val="28"/>
          <w:szCs w:val="28"/>
        </w:rPr>
      </w:pPr>
    </w:p>
    <w:p w:rsidR="00100674" w:rsidRPr="00100674" w:rsidRDefault="00100674" w:rsidP="00100674">
      <w:pPr>
        <w:pStyle w:val="210"/>
        <w:ind w:left="-284" w:right="5231"/>
        <w:rPr>
          <w:bCs/>
          <w:sz w:val="28"/>
          <w:szCs w:val="28"/>
          <w:lang w:val="ru-RU"/>
        </w:rPr>
      </w:pPr>
      <w:r w:rsidRPr="00100674">
        <w:rPr>
          <w:sz w:val="28"/>
          <w:szCs w:val="28"/>
        </w:rPr>
        <w:t>Про</w:t>
      </w:r>
      <w:r w:rsidRPr="00100674">
        <w:rPr>
          <w:bCs/>
          <w:sz w:val="28"/>
          <w:szCs w:val="28"/>
        </w:rPr>
        <w:t xml:space="preserve"> встановлення розміру кошторисної заробітної плати при визначенні вартості будівництва об’єктів за рахунок бюджетних коштів на 2021 рік</w:t>
      </w:r>
    </w:p>
    <w:p w:rsidR="00100674" w:rsidRPr="00100674" w:rsidRDefault="00100674" w:rsidP="00100674">
      <w:pPr>
        <w:pStyle w:val="210"/>
        <w:ind w:left="-284" w:right="5556"/>
        <w:rPr>
          <w:sz w:val="28"/>
          <w:szCs w:val="28"/>
          <w:lang w:val="ru-RU"/>
        </w:rPr>
      </w:pPr>
    </w:p>
    <w:p w:rsidR="00100674" w:rsidRPr="00100674" w:rsidRDefault="00100674" w:rsidP="00100674">
      <w:pPr>
        <w:pStyle w:val="210"/>
        <w:ind w:left="-284" w:right="5556"/>
        <w:rPr>
          <w:sz w:val="28"/>
          <w:szCs w:val="28"/>
          <w:lang w:val="ru-RU"/>
        </w:rPr>
      </w:pPr>
    </w:p>
    <w:p w:rsidR="00100674" w:rsidRPr="00100674" w:rsidRDefault="00100674" w:rsidP="00650BFB">
      <w:pPr>
        <w:pStyle w:val="21"/>
        <w:ind w:left="-284"/>
        <w:jc w:val="both"/>
        <w:rPr>
          <w:sz w:val="28"/>
          <w:szCs w:val="28"/>
        </w:rPr>
      </w:pPr>
      <w:r w:rsidRPr="00100674">
        <w:rPr>
          <w:sz w:val="28"/>
          <w:szCs w:val="28"/>
        </w:rPr>
        <w:t xml:space="preserve">        З метою створення єдиного підходу до встановлення розміру кошторисної заробітної плати, який буде застосовуватись при здійсненні будівництва об’єктів за рахунок бюджетних коштів, комунальних підприємств та установ, враховуючи норми витрат на оплату праці, що передбачені Галузевою угодою між Міністерством регіонального розвитку, будівництва та житлово-комунального господарства України, та Профспілкою працівників будівництва і промисловості будівельних матеріалів на 2019-2020 роки, що зареєстрована Міністерством соціальної політики України 12.10.2018, реєстраційний №24 та керуючись Законом України «Про місцеве самоврядування в Україні», наказом Міністерства регіонального розвитку, будівництва та житлово-комунального господарства України від 20.10.2016 №281 «Про затвердження Порядку розрахунку розміру кошторисної заробітної плати, який враховується при визначенні вартості будівництва об`єктів», зареєстрованого в Міністерстві юстиції України 11.11.2016 за №1469/29599, із змінами відповідно до наказу Міністерства регіонального розвитку, будівництва та житлово-комунального господарства України від 20.02.2017 №33, зареєстрованого в Міністерстві юстиції України 28.02.2017 за №273/30141) та наказу Міністерства регіонального розвитку, будівництва та житлово-комунального господарства України від 27.07.2018 №196 «Про внесення змін до Порядку розрахунку розміру кошторисної заробітної плати, який враховується при визначенні вартості будівництва об’єктів», зареєстрованим у Міністерстві юстиції України 16.08.2018 за №931/32383, виконавчий комітет міської ради</w:t>
      </w:r>
    </w:p>
    <w:p w:rsidR="00100674" w:rsidRPr="009D61A6" w:rsidRDefault="00100674" w:rsidP="00650BFB">
      <w:pPr>
        <w:pStyle w:val="a5"/>
        <w:shd w:val="clear" w:color="auto" w:fill="FFFFFF"/>
        <w:spacing w:after="0" w:line="240" w:lineRule="auto"/>
        <w:ind w:left="-284"/>
        <w:jc w:val="both"/>
        <w:rPr>
          <w:rFonts w:ascii="Times New Roman" w:hAnsi="Times New Roman"/>
          <w:sz w:val="28"/>
          <w:szCs w:val="28"/>
          <w:lang w:val="uk-UA" w:eastAsia="ru-RU"/>
        </w:rPr>
      </w:pPr>
    </w:p>
    <w:p w:rsidR="00100674" w:rsidRPr="009D61A6" w:rsidRDefault="00100674" w:rsidP="00650BFB">
      <w:pPr>
        <w:pStyle w:val="a5"/>
        <w:shd w:val="clear" w:color="auto" w:fill="FFFFFF"/>
        <w:spacing w:after="0" w:line="240" w:lineRule="auto"/>
        <w:ind w:left="-284"/>
        <w:jc w:val="both"/>
        <w:rPr>
          <w:rFonts w:ascii="Times New Roman" w:hAnsi="Times New Roman"/>
          <w:b/>
          <w:sz w:val="28"/>
          <w:szCs w:val="28"/>
          <w:lang w:val="uk-UA" w:eastAsia="ru-RU"/>
        </w:rPr>
      </w:pPr>
      <w:r w:rsidRPr="009D61A6">
        <w:rPr>
          <w:rFonts w:ascii="Times New Roman" w:hAnsi="Times New Roman"/>
          <w:b/>
          <w:sz w:val="28"/>
          <w:szCs w:val="28"/>
          <w:lang w:val="uk-UA" w:eastAsia="ru-RU"/>
        </w:rPr>
        <w:t>ВИРІШИВ:</w:t>
      </w:r>
    </w:p>
    <w:p w:rsidR="00100674" w:rsidRPr="009D61A6" w:rsidRDefault="00100674" w:rsidP="00650BFB">
      <w:pPr>
        <w:pStyle w:val="a5"/>
        <w:shd w:val="clear" w:color="auto" w:fill="FFFFFF"/>
        <w:spacing w:after="0" w:line="240" w:lineRule="auto"/>
        <w:ind w:left="-284" w:firstLine="567"/>
        <w:jc w:val="both"/>
        <w:rPr>
          <w:rFonts w:ascii="Times New Roman" w:hAnsi="Times New Roman"/>
          <w:sz w:val="28"/>
          <w:szCs w:val="28"/>
          <w:lang w:val="uk-UA"/>
        </w:rPr>
      </w:pPr>
      <w:r w:rsidRPr="009D61A6">
        <w:rPr>
          <w:rFonts w:ascii="Times New Roman" w:hAnsi="Times New Roman"/>
          <w:sz w:val="28"/>
          <w:szCs w:val="28"/>
          <w:lang w:val="uk-UA" w:eastAsia="ru-RU"/>
        </w:rPr>
        <w:t xml:space="preserve">1. </w:t>
      </w:r>
      <w:r w:rsidRPr="009D61A6">
        <w:rPr>
          <w:rFonts w:ascii="Times New Roman" w:hAnsi="Times New Roman"/>
          <w:sz w:val="28"/>
          <w:szCs w:val="28"/>
          <w:lang w:val="uk-UA"/>
        </w:rPr>
        <w:t xml:space="preserve">Встановити на 2021 рік граничний розмір кошторисної заробітної плати при визначенні вартості будівництва об'єктів за рахунок коштів міського бюджету, комунальних підприємств та установ, інших джерел, а саме нового та </w:t>
      </w:r>
      <w:r w:rsidRPr="009D61A6">
        <w:rPr>
          <w:rFonts w:ascii="Times New Roman" w:hAnsi="Times New Roman"/>
          <w:sz w:val="28"/>
          <w:szCs w:val="28"/>
          <w:lang w:val="uk-UA"/>
        </w:rPr>
        <w:lastRenderedPageBreak/>
        <w:t>розпочатого будівництва, реконструкції, реставрації, ремонту, технічного переоснащення на рівні 10628,39 грн., що відповідає середньому розряду складності робіт 3,8 для звичайних умов будівництва, згідно додатка.</w:t>
      </w:r>
    </w:p>
    <w:p w:rsidR="00100674" w:rsidRPr="00100674" w:rsidRDefault="00100674" w:rsidP="00650BFB">
      <w:pPr>
        <w:spacing w:after="0" w:line="240" w:lineRule="auto"/>
        <w:ind w:left="-284" w:firstLine="567"/>
        <w:jc w:val="both"/>
        <w:rPr>
          <w:rFonts w:ascii="Times New Roman" w:hAnsi="Times New Roman" w:cs="Times New Roman"/>
          <w:sz w:val="28"/>
          <w:szCs w:val="28"/>
          <w:lang w:val="uk-UA" w:eastAsia="uk-UA"/>
        </w:rPr>
      </w:pPr>
      <w:r w:rsidRPr="00100674">
        <w:rPr>
          <w:rFonts w:ascii="Times New Roman" w:hAnsi="Times New Roman" w:cs="Times New Roman"/>
          <w:sz w:val="28"/>
          <w:szCs w:val="28"/>
          <w:lang w:val="uk-UA" w:eastAsia="uk-UA"/>
        </w:rPr>
        <w:t>2. Контроль за виконанням рішення покласти на начальника відділу житлово-комунального господарства та благоустрою Ю. Вітровчака.</w:t>
      </w:r>
    </w:p>
    <w:p w:rsidR="00100674" w:rsidRPr="00100674" w:rsidRDefault="00100674" w:rsidP="00650BFB">
      <w:pPr>
        <w:pStyle w:val="af"/>
        <w:tabs>
          <w:tab w:val="left" w:pos="708"/>
        </w:tabs>
        <w:ind w:left="-284" w:right="-30"/>
        <w:jc w:val="both"/>
        <w:rPr>
          <w:rFonts w:ascii="Times New Roman" w:hAnsi="Times New Roman" w:cs="Times New Roman"/>
          <w:sz w:val="28"/>
          <w:szCs w:val="28"/>
        </w:rPr>
      </w:pPr>
    </w:p>
    <w:p w:rsidR="00100674" w:rsidRPr="00100674" w:rsidRDefault="00100674" w:rsidP="00650BFB">
      <w:pPr>
        <w:spacing w:after="0" w:line="240" w:lineRule="auto"/>
        <w:ind w:left="-284"/>
        <w:jc w:val="both"/>
        <w:rPr>
          <w:rFonts w:ascii="Times New Roman" w:hAnsi="Times New Roman" w:cs="Times New Roman"/>
          <w:sz w:val="28"/>
          <w:szCs w:val="28"/>
          <w:lang w:val="uk-UA"/>
        </w:rPr>
      </w:pPr>
    </w:p>
    <w:p w:rsidR="00100674" w:rsidRPr="00100674" w:rsidRDefault="00100674" w:rsidP="00650BFB">
      <w:pPr>
        <w:spacing w:after="0" w:line="240" w:lineRule="auto"/>
        <w:ind w:left="-284"/>
        <w:jc w:val="both"/>
        <w:rPr>
          <w:rFonts w:ascii="Times New Roman" w:hAnsi="Times New Roman" w:cs="Times New Roman"/>
          <w:sz w:val="28"/>
          <w:szCs w:val="28"/>
          <w:lang w:val="uk-UA"/>
        </w:rPr>
      </w:pPr>
    </w:p>
    <w:p w:rsidR="00100674" w:rsidRPr="00100674" w:rsidRDefault="00100674" w:rsidP="00650BFB">
      <w:pPr>
        <w:tabs>
          <w:tab w:val="left" w:pos="7088"/>
        </w:tabs>
        <w:spacing w:after="0" w:line="240" w:lineRule="auto"/>
        <w:ind w:left="-284"/>
        <w:jc w:val="both"/>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Міський голова                                                                          Веліна ЗАЯЦЬ </w:t>
      </w: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650BFB">
      <w:pPr>
        <w:pStyle w:val="a7"/>
        <w:ind w:left="-284"/>
        <w:jc w:val="both"/>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ind w:left="-284"/>
        <w:rPr>
          <w:szCs w:val="28"/>
        </w:rPr>
      </w:pPr>
    </w:p>
    <w:p w:rsidR="00100674" w:rsidRPr="00100674" w:rsidRDefault="00100674" w:rsidP="00100674">
      <w:pPr>
        <w:pStyle w:val="a7"/>
        <w:jc w:val="left"/>
        <w:rPr>
          <w:szCs w:val="28"/>
        </w:rPr>
      </w:pPr>
    </w:p>
    <w:p w:rsidR="00100674" w:rsidRPr="00100674" w:rsidRDefault="00100674" w:rsidP="00100674">
      <w:pPr>
        <w:pStyle w:val="a7"/>
        <w:jc w:val="left"/>
        <w:rPr>
          <w:szCs w:val="28"/>
        </w:rPr>
      </w:pPr>
    </w:p>
    <w:p w:rsidR="00100674" w:rsidRPr="00100674" w:rsidRDefault="00100674" w:rsidP="00100674">
      <w:pPr>
        <w:pStyle w:val="a7"/>
        <w:jc w:val="left"/>
        <w:rPr>
          <w:szCs w:val="28"/>
        </w:rPr>
      </w:pPr>
    </w:p>
    <w:p w:rsidR="00100674" w:rsidRPr="00100674" w:rsidRDefault="00100674" w:rsidP="00100674">
      <w:pPr>
        <w:pStyle w:val="a7"/>
        <w:jc w:val="left"/>
        <w:rPr>
          <w:szCs w:val="28"/>
        </w:rPr>
      </w:pPr>
    </w:p>
    <w:p w:rsidR="00100674" w:rsidRPr="00100674" w:rsidRDefault="00100674" w:rsidP="00100674">
      <w:pPr>
        <w:spacing w:after="0" w:line="240" w:lineRule="auto"/>
        <w:rPr>
          <w:rFonts w:ascii="Times New Roman" w:hAnsi="Times New Roman" w:cs="Times New Roman"/>
          <w:b/>
          <w:bCs/>
          <w:lang w:val="uk-UA"/>
        </w:rPr>
      </w:pPr>
    </w:p>
    <w:p w:rsidR="00100674" w:rsidRPr="00100674" w:rsidRDefault="00100674" w:rsidP="00100674">
      <w:pPr>
        <w:spacing w:after="0" w:line="240" w:lineRule="auto"/>
        <w:jc w:val="center"/>
        <w:rPr>
          <w:rFonts w:ascii="Times New Roman" w:hAnsi="Times New Roman" w:cs="Times New Roman"/>
          <w:sz w:val="28"/>
          <w:szCs w:val="28"/>
          <w:lang w:val="uk-UA" w:eastAsia="uk-UA"/>
        </w:rPr>
      </w:pPr>
      <w:r w:rsidRPr="00100674">
        <w:rPr>
          <w:rFonts w:ascii="Times New Roman" w:hAnsi="Times New Roman" w:cs="Times New Roman"/>
          <w:sz w:val="28"/>
          <w:szCs w:val="28"/>
        </w:rPr>
        <w:lastRenderedPageBreak/>
        <w:t xml:space="preserve"> </w:t>
      </w:r>
      <w:r w:rsidRPr="00100674">
        <w:rPr>
          <w:rFonts w:ascii="Times New Roman" w:hAnsi="Times New Roman" w:cs="Times New Roman"/>
          <w:noProof/>
          <w:lang w:eastAsia="uk-UA"/>
        </w:rPr>
        <w:t xml:space="preserve"> </w:t>
      </w:r>
      <w:r w:rsidRPr="00100674">
        <w:rPr>
          <w:rFonts w:ascii="Times New Roman" w:hAnsi="Times New Roman" w:cs="Times New Roman"/>
          <w:b/>
          <w:noProof/>
          <w:lang w:val="uk-UA" w:eastAsia="uk-UA"/>
        </w:rPr>
        <w:drawing>
          <wp:inline distT="0" distB="0" distL="0" distR="0" wp14:anchorId="295D2D88" wp14:editId="76A888A1">
            <wp:extent cx="333375" cy="55245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rPr>
      </w:pPr>
    </w:p>
    <w:p w:rsidR="00100674" w:rsidRPr="00100674" w:rsidRDefault="00100674" w:rsidP="00100674">
      <w:pPr>
        <w:spacing w:after="0" w:line="240" w:lineRule="auto"/>
        <w:jc w:val="center"/>
        <w:rPr>
          <w:rFonts w:ascii="Times New Roman" w:hAnsi="Times New Roman" w:cs="Times New Roman"/>
          <w:b/>
          <w:sz w:val="28"/>
          <w:szCs w:val="28"/>
        </w:rPr>
      </w:pPr>
      <w:r w:rsidRPr="00100674">
        <w:rPr>
          <w:rFonts w:ascii="Times New Roman" w:hAnsi="Times New Roman" w:cs="Times New Roman"/>
          <w:b/>
          <w:sz w:val="28"/>
          <w:szCs w:val="28"/>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rPr>
      </w:pPr>
      <w:r w:rsidRPr="00100674">
        <w:rPr>
          <w:rFonts w:ascii="Times New Roman" w:hAnsi="Times New Roman" w:cs="Times New Roman"/>
          <w:bCs/>
          <w:sz w:val="28"/>
          <w:szCs w:val="28"/>
        </w:rPr>
        <w:t>ВИКОНАВЧИЙ КОМІТЕТ</w:t>
      </w:r>
    </w:p>
    <w:p w:rsidR="00100674" w:rsidRPr="00100674" w:rsidRDefault="00100674" w:rsidP="00100674">
      <w:pPr>
        <w:spacing w:after="0" w:line="240" w:lineRule="auto"/>
        <w:jc w:val="center"/>
        <w:rPr>
          <w:rFonts w:ascii="Times New Roman" w:hAnsi="Times New Roman" w:cs="Times New Roman"/>
          <w:b/>
          <w:bCs/>
        </w:rPr>
      </w:pPr>
    </w:p>
    <w:p w:rsidR="00100674" w:rsidRPr="00100674" w:rsidRDefault="00100674" w:rsidP="00100674">
      <w:pPr>
        <w:spacing w:after="0" w:line="240" w:lineRule="auto"/>
        <w:jc w:val="center"/>
        <w:rPr>
          <w:rFonts w:ascii="Times New Roman" w:hAnsi="Times New Roman" w:cs="Times New Roman"/>
          <w:b/>
          <w:bCs/>
          <w:sz w:val="28"/>
          <w:szCs w:val="28"/>
        </w:rPr>
      </w:pPr>
      <w:r w:rsidRPr="00100674">
        <w:rPr>
          <w:rFonts w:ascii="Times New Roman" w:hAnsi="Times New Roman" w:cs="Times New Roman"/>
          <w:b/>
          <w:bCs/>
          <w:sz w:val="28"/>
          <w:szCs w:val="28"/>
        </w:rPr>
        <w:t>РІШЕННЯ</w:t>
      </w:r>
    </w:p>
    <w:p w:rsidR="00100674" w:rsidRPr="00100674" w:rsidRDefault="00100674" w:rsidP="00100674">
      <w:pPr>
        <w:spacing w:after="0" w:line="240" w:lineRule="auto"/>
        <w:rPr>
          <w:rFonts w:ascii="Times New Roman" w:hAnsi="Times New Roman" w:cs="Times New Roman"/>
          <w:b/>
          <w:bCs/>
          <w:sz w:val="28"/>
          <w:szCs w:val="28"/>
        </w:rPr>
      </w:pPr>
      <w:r w:rsidRPr="00100674">
        <w:rPr>
          <w:rFonts w:ascii="Times New Roman" w:hAnsi="Times New Roman" w:cs="Times New Roman"/>
          <w:b/>
          <w:bCs/>
          <w:sz w:val="28"/>
          <w:szCs w:val="28"/>
        </w:rPr>
        <w:t xml:space="preserve"> </w:t>
      </w:r>
    </w:p>
    <w:p w:rsidR="00100674" w:rsidRPr="00100674" w:rsidRDefault="00100674" w:rsidP="00100674">
      <w:pPr>
        <w:spacing w:after="0" w:line="240" w:lineRule="auto"/>
        <w:ind w:hanging="142"/>
        <w:rPr>
          <w:rFonts w:ascii="Times New Roman" w:hAnsi="Times New Roman" w:cs="Times New Roman"/>
          <w:b/>
          <w:bCs/>
          <w:sz w:val="28"/>
          <w:szCs w:val="28"/>
        </w:rPr>
      </w:pPr>
      <w:r w:rsidRPr="00100674">
        <w:rPr>
          <w:rFonts w:ascii="Times New Roman" w:hAnsi="Times New Roman" w:cs="Times New Roman"/>
          <w:bCs/>
          <w:sz w:val="28"/>
          <w:szCs w:val="28"/>
          <w:lang w:val="uk-UA"/>
        </w:rPr>
        <w:t>18 лютого  2021 р.</w:t>
      </w:r>
      <w:r w:rsidRPr="00100674">
        <w:rPr>
          <w:rFonts w:ascii="Times New Roman" w:hAnsi="Times New Roman" w:cs="Times New Roman"/>
          <w:bCs/>
          <w:sz w:val="28"/>
          <w:szCs w:val="28"/>
          <w:lang w:val="uk-UA"/>
        </w:rPr>
        <w:tab/>
      </w:r>
      <w:r w:rsidRPr="00100674">
        <w:rPr>
          <w:rFonts w:ascii="Times New Roman" w:hAnsi="Times New Roman" w:cs="Times New Roman"/>
          <w:b/>
          <w:bCs/>
          <w:sz w:val="28"/>
          <w:szCs w:val="28"/>
          <w:lang w:val="uk-UA"/>
        </w:rPr>
        <w:tab/>
        <w:t xml:space="preserve">                     </w:t>
      </w:r>
      <w:r w:rsidRPr="00100674">
        <w:rPr>
          <w:rFonts w:ascii="Times New Roman" w:hAnsi="Times New Roman" w:cs="Times New Roman"/>
          <w:bCs/>
          <w:sz w:val="28"/>
          <w:szCs w:val="28"/>
          <w:lang w:val="uk-UA"/>
        </w:rPr>
        <w:t>Дунаївці</w:t>
      </w:r>
      <w:r w:rsidRPr="00100674">
        <w:rPr>
          <w:rFonts w:ascii="Times New Roman" w:hAnsi="Times New Roman" w:cs="Times New Roman"/>
          <w:bCs/>
          <w:sz w:val="28"/>
          <w:szCs w:val="28"/>
          <w:lang w:val="uk-UA"/>
        </w:rPr>
        <w:tab/>
      </w:r>
      <w:r w:rsidRPr="00100674">
        <w:rPr>
          <w:rFonts w:ascii="Times New Roman" w:hAnsi="Times New Roman" w:cs="Times New Roman"/>
          <w:bCs/>
          <w:sz w:val="28"/>
          <w:szCs w:val="28"/>
          <w:lang w:val="uk-UA"/>
        </w:rPr>
        <w:tab/>
      </w:r>
      <w:r w:rsidRPr="00100674">
        <w:rPr>
          <w:rFonts w:ascii="Times New Roman" w:hAnsi="Times New Roman" w:cs="Times New Roman"/>
          <w:bCs/>
          <w:sz w:val="28"/>
          <w:szCs w:val="28"/>
          <w:lang w:val="uk-UA"/>
        </w:rPr>
        <w:tab/>
        <w:t xml:space="preserve">  № 26</w:t>
      </w:r>
    </w:p>
    <w:p w:rsidR="00100674" w:rsidRPr="00100674" w:rsidRDefault="00100674" w:rsidP="00100674">
      <w:pPr>
        <w:spacing w:after="0" w:line="240" w:lineRule="auto"/>
        <w:rPr>
          <w:rFonts w:ascii="Times New Roman" w:hAnsi="Times New Roman" w:cs="Times New Roman"/>
          <w:bCs/>
          <w:sz w:val="28"/>
          <w:szCs w:val="28"/>
          <w:lang w:val="uk-UA"/>
        </w:rPr>
      </w:pPr>
    </w:p>
    <w:p w:rsidR="00100674" w:rsidRPr="00100674" w:rsidRDefault="00100674" w:rsidP="00100674">
      <w:pPr>
        <w:pStyle w:val="af1"/>
        <w:ind w:left="-142"/>
        <w:rPr>
          <w:rFonts w:ascii="Times New Roman" w:hAnsi="Times New Roman"/>
          <w:sz w:val="28"/>
          <w:szCs w:val="28"/>
          <w:lang w:val="uk-UA"/>
        </w:rPr>
      </w:pPr>
      <w:r w:rsidRPr="00100674">
        <w:rPr>
          <w:rFonts w:ascii="Times New Roman" w:hAnsi="Times New Roman"/>
          <w:sz w:val="28"/>
          <w:szCs w:val="28"/>
          <w:lang w:val="uk-UA"/>
        </w:rPr>
        <w:t xml:space="preserve">Про затвердження калькуляції </w:t>
      </w:r>
    </w:p>
    <w:p w:rsidR="00100674" w:rsidRPr="00100674" w:rsidRDefault="00100674" w:rsidP="00100674">
      <w:pPr>
        <w:pStyle w:val="af1"/>
        <w:ind w:left="-142"/>
        <w:rPr>
          <w:rFonts w:ascii="Times New Roman" w:hAnsi="Times New Roman"/>
          <w:sz w:val="28"/>
          <w:szCs w:val="28"/>
          <w:lang w:val="uk-UA"/>
        </w:rPr>
      </w:pPr>
      <w:r w:rsidRPr="00100674">
        <w:rPr>
          <w:rFonts w:ascii="Times New Roman" w:hAnsi="Times New Roman"/>
          <w:sz w:val="28"/>
          <w:szCs w:val="28"/>
          <w:lang w:val="uk-UA"/>
        </w:rPr>
        <w:t>платних послуг, що надаються</w:t>
      </w:r>
    </w:p>
    <w:p w:rsidR="00100674" w:rsidRPr="00100674" w:rsidRDefault="00100674" w:rsidP="00100674">
      <w:pPr>
        <w:pStyle w:val="af1"/>
        <w:ind w:left="-142"/>
        <w:rPr>
          <w:rFonts w:ascii="Times New Roman" w:hAnsi="Times New Roman"/>
          <w:sz w:val="28"/>
          <w:szCs w:val="28"/>
          <w:lang w:val="uk-UA"/>
        </w:rPr>
      </w:pPr>
      <w:r w:rsidRPr="00100674">
        <w:rPr>
          <w:rFonts w:ascii="Times New Roman" w:hAnsi="Times New Roman"/>
          <w:sz w:val="28"/>
          <w:szCs w:val="28"/>
          <w:lang w:val="uk-UA"/>
        </w:rPr>
        <w:t xml:space="preserve">комунальним підприємством </w:t>
      </w:r>
    </w:p>
    <w:p w:rsidR="00100674" w:rsidRPr="00100674" w:rsidRDefault="00100674" w:rsidP="00100674">
      <w:pPr>
        <w:pStyle w:val="af1"/>
        <w:ind w:left="-142"/>
        <w:rPr>
          <w:rFonts w:ascii="Times New Roman" w:hAnsi="Times New Roman"/>
          <w:sz w:val="28"/>
          <w:szCs w:val="28"/>
          <w:lang w:val="uk-UA"/>
        </w:rPr>
      </w:pPr>
      <w:r w:rsidRPr="00100674">
        <w:rPr>
          <w:rFonts w:ascii="Times New Roman" w:hAnsi="Times New Roman"/>
          <w:sz w:val="28"/>
          <w:szCs w:val="28"/>
          <w:lang w:val="uk-UA"/>
        </w:rPr>
        <w:t xml:space="preserve"> «Міськводоканал» </w:t>
      </w:r>
    </w:p>
    <w:p w:rsidR="00100674" w:rsidRPr="00100674" w:rsidRDefault="00100674" w:rsidP="00100674">
      <w:pPr>
        <w:pStyle w:val="af1"/>
        <w:ind w:left="-142"/>
        <w:rPr>
          <w:rFonts w:ascii="Times New Roman" w:hAnsi="Times New Roman"/>
          <w:sz w:val="28"/>
          <w:szCs w:val="28"/>
          <w:lang w:val="uk-UA"/>
        </w:rPr>
      </w:pPr>
      <w:r w:rsidRPr="00100674">
        <w:rPr>
          <w:rFonts w:ascii="Times New Roman" w:hAnsi="Times New Roman"/>
          <w:sz w:val="28"/>
          <w:szCs w:val="28"/>
          <w:lang w:val="uk-UA"/>
        </w:rPr>
        <w:t>Дунаєвецької міської ради</w:t>
      </w:r>
    </w:p>
    <w:p w:rsidR="00100674" w:rsidRPr="00100674" w:rsidRDefault="00100674" w:rsidP="00100674">
      <w:pPr>
        <w:pStyle w:val="af1"/>
        <w:rPr>
          <w:rFonts w:ascii="Times New Roman" w:hAnsi="Times New Roman"/>
          <w:sz w:val="28"/>
          <w:szCs w:val="28"/>
          <w:lang w:val="uk-UA"/>
        </w:rPr>
      </w:pPr>
    </w:p>
    <w:p w:rsidR="00100674" w:rsidRPr="00100674" w:rsidRDefault="00100674" w:rsidP="00100674">
      <w:pPr>
        <w:pStyle w:val="af1"/>
        <w:ind w:left="-142"/>
        <w:rPr>
          <w:rFonts w:ascii="Times New Roman" w:hAnsi="Times New Roman"/>
          <w:sz w:val="28"/>
          <w:szCs w:val="28"/>
          <w:lang w:val="uk-UA"/>
        </w:rPr>
      </w:pPr>
    </w:p>
    <w:p w:rsidR="00100674" w:rsidRPr="00100674" w:rsidRDefault="00100674" w:rsidP="00100674">
      <w:pPr>
        <w:pStyle w:val="af1"/>
        <w:ind w:left="-142" w:firstLine="284"/>
        <w:jc w:val="both"/>
        <w:rPr>
          <w:rFonts w:ascii="Times New Roman" w:hAnsi="Times New Roman"/>
          <w:sz w:val="28"/>
          <w:szCs w:val="28"/>
          <w:lang w:val="uk-UA"/>
        </w:rPr>
      </w:pPr>
      <w:r w:rsidRPr="00100674">
        <w:rPr>
          <w:rFonts w:ascii="Times New Roman" w:hAnsi="Times New Roman"/>
          <w:sz w:val="28"/>
          <w:szCs w:val="28"/>
          <w:lang w:val="uk-UA"/>
        </w:rPr>
        <w:t xml:space="preserve">     Відповідно до пп</w:t>
      </w:r>
      <w:r w:rsidR="001B35F1">
        <w:rPr>
          <w:rFonts w:ascii="Times New Roman" w:hAnsi="Times New Roman"/>
          <w:sz w:val="28"/>
          <w:szCs w:val="28"/>
          <w:lang w:val="uk-UA"/>
        </w:rPr>
        <w:t>.</w:t>
      </w:r>
      <w:r w:rsidRPr="00100674">
        <w:rPr>
          <w:rFonts w:ascii="Times New Roman" w:hAnsi="Times New Roman"/>
          <w:sz w:val="28"/>
          <w:szCs w:val="28"/>
          <w:lang w:val="uk-UA"/>
        </w:rPr>
        <w:t xml:space="preserve"> 2 п</w:t>
      </w:r>
      <w:r w:rsidR="001B35F1">
        <w:rPr>
          <w:rFonts w:ascii="Times New Roman" w:hAnsi="Times New Roman"/>
          <w:sz w:val="28"/>
          <w:szCs w:val="28"/>
          <w:lang w:val="uk-UA"/>
        </w:rPr>
        <w:t>.</w:t>
      </w:r>
      <w:r w:rsidRPr="00100674">
        <w:rPr>
          <w:rFonts w:ascii="Times New Roman" w:hAnsi="Times New Roman"/>
          <w:sz w:val="28"/>
          <w:szCs w:val="28"/>
          <w:lang w:val="uk-UA"/>
        </w:rPr>
        <w:t xml:space="preserve"> а) ст. 28 Закону України «Про місцеве самоврядування в Україні», частини 3 ст. 23, ст. 191 Господарського Кодексу України, враховуючи лист Комунального підприємства «Міськводоканал» Дунаєвецької міської ради від 15.02.2021 № 37, з метою впорядкування вартості послуг комунального підприємства «Міськводоканал», які не врегульовані затвердженими тарифами, виконавчий комітет міської ради </w:t>
      </w:r>
    </w:p>
    <w:p w:rsidR="00100674" w:rsidRPr="00100674" w:rsidRDefault="00100674" w:rsidP="00100674">
      <w:pPr>
        <w:pStyle w:val="af1"/>
        <w:jc w:val="both"/>
        <w:rPr>
          <w:rFonts w:ascii="Times New Roman" w:hAnsi="Times New Roman"/>
          <w:sz w:val="28"/>
          <w:szCs w:val="28"/>
          <w:lang w:val="uk-UA"/>
        </w:rPr>
      </w:pPr>
    </w:p>
    <w:p w:rsidR="00100674" w:rsidRPr="00100674" w:rsidRDefault="00100674" w:rsidP="00100674">
      <w:pPr>
        <w:spacing w:after="0" w:line="240" w:lineRule="auto"/>
        <w:ind w:left="-142" w:firstLine="284"/>
        <w:jc w:val="both"/>
        <w:rPr>
          <w:rFonts w:ascii="Times New Roman" w:hAnsi="Times New Roman" w:cs="Times New Roman"/>
          <w:b/>
          <w:sz w:val="28"/>
          <w:szCs w:val="28"/>
          <w:lang w:val="uk-UA"/>
        </w:rPr>
      </w:pPr>
      <w:r w:rsidRPr="00100674">
        <w:rPr>
          <w:rFonts w:ascii="Times New Roman" w:hAnsi="Times New Roman" w:cs="Times New Roman"/>
          <w:b/>
          <w:sz w:val="28"/>
          <w:szCs w:val="28"/>
          <w:lang w:val="uk-UA"/>
        </w:rPr>
        <w:t xml:space="preserve">ВИРІШИВ:   </w:t>
      </w:r>
    </w:p>
    <w:p w:rsidR="00100674" w:rsidRPr="00100674" w:rsidRDefault="00100674" w:rsidP="00100674">
      <w:pPr>
        <w:spacing w:after="0" w:line="240" w:lineRule="auto"/>
        <w:ind w:left="-142" w:firstLine="284"/>
        <w:jc w:val="both"/>
        <w:rPr>
          <w:rFonts w:ascii="Times New Roman" w:hAnsi="Times New Roman" w:cs="Times New Roman"/>
          <w:b/>
          <w:sz w:val="28"/>
          <w:szCs w:val="28"/>
          <w:lang w:val="uk-UA"/>
        </w:rPr>
      </w:pPr>
    </w:p>
    <w:p w:rsidR="00100674" w:rsidRPr="00100674" w:rsidRDefault="00100674" w:rsidP="00100674">
      <w:pPr>
        <w:pStyle w:val="af1"/>
        <w:jc w:val="both"/>
        <w:rPr>
          <w:rFonts w:ascii="Times New Roman" w:hAnsi="Times New Roman"/>
          <w:sz w:val="28"/>
          <w:szCs w:val="28"/>
          <w:lang w:val="uk-UA"/>
        </w:rPr>
      </w:pPr>
      <w:r w:rsidRPr="00100674">
        <w:rPr>
          <w:rFonts w:ascii="Times New Roman" w:hAnsi="Times New Roman"/>
          <w:sz w:val="28"/>
          <w:szCs w:val="28"/>
          <w:lang w:val="uk-UA"/>
        </w:rPr>
        <w:t>1. Затвердити калькуляції платних послуг, що надаються комунальним підприємством «Міськводоканал» Дунаєвецької міської ради згідно з додатками.</w:t>
      </w:r>
    </w:p>
    <w:p w:rsidR="00100674" w:rsidRPr="00100674" w:rsidRDefault="00100674" w:rsidP="00100674">
      <w:pPr>
        <w:spacing w:after="0" w:line="240" w:lineRule="auto"/>
        <w:jc w:val="both"/>
        <w:rPr>
          <w:rFonts w:ascii="Times New Roman" w:hAnsi="Times New Roman" w:cs="Times New Roman"/>
          <w:sz w:val="28"/>
          <w:szCs w:val="28"/>
          <w:lang w:val="uk-UA"/>
        </w:rPr>
      </w:pPr>
    </w:p>
    <w:p w:rsidR="00100674" w:rsidRPr="00100674" w:rsidRDefault="00100674" w:rsidP="00100674">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rPr>
        <w:t xml:space="preserve">2. Контроль за виконанням цього рішення покласти на заступника міського голови з питань діяльності виконавчих органів ради </w:t>
      </w:r>
      <w:r w:rsidRPr="00100674">
        <w:rPr>
          <w:rFonts w:ascii="Times New Roman" w:hAnsi="Times New Roman" w:cs="Times New Roman"/>
          <w:sz w:val="28"/>
          <w:szCs w:val="28"/>
          <w:lang w:val="uk-UA"/>
        </w:rPr>
        <w:t xml:space="preserve">С. </w:t>
      </w:r>
      <w:r w:rsidRPr="00100674">
        <w:rPr>
          <w:rFonts w:ascii="Times New Roman" w:hAnsi="Times New Roman" w:cs="Times New Roman"/>
          <w:sz w:val="28"/>
          <w:szCs w:val="28"/>
        </w:rPr>
        <w:t>Яценка</w:t>
      </w:r>
      <w:r w:rsidRPr="00100674">
        <w:rPr>
          <w:rFonts w:ascii="Times New Roman" w:hAnsi="Times New Roman" w:cs="Times New Roman"/>
          <w:sz w:val="28"/>
          <w:szCs w:val="28"/>
          <w:lang w:val="uk-UA"/>
        </w:rPr>
        <w:t>.</w:t>
      </w:r>
    </w:p>
    <w:p w:rsidR="00100674" w:rsidRPr="00100674" w:rsidRDefault="00100674" w:rsidP="00100674">
      <w:pPr>
        <w:spacing w:after="0" w:line="240" w:lineRule="auto"/>
        <w:jc w:val="both"/>
        <w:rPr>
          <w:rFonts w:ascii="Times New Roman" w:hAnsi="Times New Roman" w:cs="Times New Roman"/>
          <w:sz w:val="28"/>
          <w:szCs w:val="28"/>
          <w:lang w:val="uk-UA"/>
        </w:rPr>
      </w:pPr>
    </w:p>
    <w:p w:rsidR="00100674" w:rsidRPr="00100674" w:rsidRDefault="00100674" w:rsidP="00100674">
      <w:pPr>
        <w:spacing w:after="0" w:line="240" w:lineRule="auto"/>
        <w:jc w:val="both"/>
        <w:rPr>
          <w:rFonts w:ascii="Times New Roman" w:hAnsi="Times New Roman" w:cs="Times New Roman"/>
          <w:sz w:val="28"/>
          <w:szCs w:val="28"/>
          <w:lang w:val="uk-UA"/>
        </w:rPr>
      </w:pPr>
    </w:p>
    <w:p w:rsidR="00100674" w:rsidRPr="00100674" w:rsidRDefault="00100674" w:rsidP="00100674">
      <w:pPr>
        <w:spacing w:after="0" w:line="240" w:lineRule="auto"/>
        <w:jc w:val="both"/>
        <w:rPr>
          <w:rFonts w:ascii="Times New Roman" w:hAnsi="Times New Roman" w:cs="Times New Roman"/>
          <w:sz w:val="28"/>
          <w:szCs w:val="28"/>
          <w:lang w:val="uk-UA"/>
        </w:rPr>
      </w:pPr>
    </w:p>
    <w:p w:rsidR="00100674" w:rsidRPr="00100674" w:rsidRDefault="00100674" w:rsidP="00100674">
      <w:pPr>
        <w:spacing w:after="0" w:line="240" w:lineRule="auto"/>
        <w:ind w:left="-142"/>
        <w:jc w:val="both"/>
        <w:rPr>
          <w:rFonts w:ascii="Times New Roman" w:hAnsi="Times New Roman" w:cs="Times New Roman"/>
          <w:sz w:val="28"/>
          <w:szCs w:val="28"/>
        </w:rPr>
      </w:pPr>
      <w:r w:rsidRPr="00100674">
        <w:rPr>
          <w:rFonts w:ascii="Times New Roman" w:hAnsi="Times New Roman" w:cs="Times New Roman"/>
          <w:sz w:val="28"/>
          <w:szCs w:val="28"/>
        </w:rPr>
        <w:t>Міський голова                                                                            Веліна ЗАЯЦЬ</w:t>
      </w:r>
    </w:p>
    <w:p w:rsidR="00100674" w:rsidRPr="00100674" w:rsidRDefault="00100674" w:rsidP="00100674">
      <w:pPr>
        <w:spacing w:after="0" w:line="240" w:lineRule="auto"/>
        <w:rPr>
          <w:rFonts w:ascii="Times New Roman" w:hAnsi="Times New Roman" w:cs="Times New Roman"/>
          <w:b/>
          <w:bCs/>
          <w:sz w:val="28"/>
          <w:szCs w:val="28"/>
          <w:lang w:val="en-US"/>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lang w:val="uk-UA"/>
        </w:rPr>
        <w:t xml:space="preserve"> </w:t>
      </w: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b/>
          <w:bCs/>
          <w:lang w:val="uk-UA"/>
        </w:rPr>
      </w:pPr>
    </w:p>
    <w:p w:rsidR="00100674" w:rsidRPr="00100674" w:rsidRDefault="00100674" w:rsidP="00100674">
      <w:pPr>
        <w:spacing w:after="0" w:line="240" w:lineRule="auto"/>
        <w:jc w:val="center"/>
        <w:rPr>
          <w:rFonts w:ascii="Times New Roman" w:hAnsi="Times New Roman" w:cs="Times New Roman"/>
          <w:sz w:val="28"/>
          <w:szCs w:val="28"/>
          <w:lang w:val="uk-UA" w:eastAsia="uk-UA"/>
        </w:rPr>
      </w:pPr>
      <w:r w:rsidRPr="00100674">
        <w:rPr>
          <w:rFonts w:ascii="Times New Roman" w:hAnsi="Times New Roman" w:cs="Times New Roman"/>
          <w:sz w:val="28"/>
          <w:szCs w:val="28"/>
        </w:rPr>
        <w:lastRenderedPageBreak/>
        <w:t xml:space="preserve"> </w:t>
      </w:r>
      <w:r w:rsidRPr="00100674">
        <w:rPr>
          <w:rFonts w:ascii="Times New Roman" w:hAnsi="Times New Roman" w:cs="Times New Roman"/>
          <w:noProof/>
          <w:lang w:eastAsia="uk-UA"/>
        </w:rPr>
        <w:t xml:space="preserve"> </w:t>
      </w:r>
      <w:r w:rsidRPr="00100674">
        <w:rPr>
          <w:rFonts w:ascii="Times New Roman" w:hAnsi="Times New Roman" w:cs="Times New Roman"/>
          <w:b/>
          <w:noProof/>
          <w:lang w:val="uk-UA" w:eastAsia="uk-UA"/>
        </w:rPr>
        <w:drawing>
          <wp:inline distT="0" distB="0" distL="0" distR="0" wp14:anchorId="3A8E7A9B" wp14:editId="0702585D">
            <wp:extent cx="333375" cy="55245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hAnsi="Times New Roman" w:cs="Times New Roman"/>
          <w:sz w:val="28"/>
          <w:szCs w:val="28"/>
        </w:rPr>
      </w:pPr>
    </w:p>
    <w:p w:rsidR="00100674" w:rsidRPr="00100674" w:rsidRDefault="00100674" w:rsidP="00100674">
      <w:pPr>
        <w:spacing w:after="0" w:line="240" w:lineRule="auto"/>
        <w:jc w:val="center"/>
        <w:rPr>
          <w:rFonts w:ascii="Times New Roman" w:hAnsi="Times New Roman" w:cs="Times New Roman"/>
          <w:b/>
          <w:sz w:val="28"/>
          <w:szCs w:val="28"/>
        </w:rPr>
      </w:pPr>
      <w:r w:rsidRPr="00100674">
        <w:rPr>
          <w:rFonts w:ascii="Times New Roman" w:hAnsi="Times New Roman" w:cs="Times New Roman"/>
          <w:b/>
          <w:sz w:val="28"/>
          <w:szCs w:val="28"/>
        </w:rPr>
        <w:t xml:space="preserve">ДУНАЄВЕЦЬКА МІСЬКА РАДА </w:t>
      </w:r>
    </w:p>
    <w:p w:rsidR="00100674" w:rsidRPr="00100674" w:rsidRDefault="00100674" w:rsidP="00100674">
      <w:pPr>
        <w:spacing w:after="0" w:line="240" w:lineRule="auto"/>
        <w:jc w:val="center"/>
        <w:rPr>
          <w:rFonts w:ascii="Times New Roman" w:hAnsi="Times New Roman" w:cs="Times New Roman"/>
          <w:bCs/>
          <w:sz w:val="28"/>
          <w:szCs w:val="28"/>
        </w:rPr>
      </w:pPr>
      <w:r w:rsidRPr="00100674">
        <w:rPr>
          <w:rFonts w:ascii="Times New Roman" w:hAnsi="Times New Roman" w:cs="Times New Roman"/>
          <w:bCs/>
          <w:sz w:val="28"/>
          <w:szCs w:val="28"/>
        </w:rPr>
        <w:t>ВИКОНАВЧИЙ КОМІТЕТ</w:t>
      </w:r>
    </w:p>
    <w:p w:rsidR="00100674" w:rsidRPr="00100674" w:rsidRDefault="00100674" w:rsidP="00100674">
      <w:pPr>
        <w:spacing w:after="0" w:line="240" w:lineRule="auto"/>
        <w:jc w:val="center"/>
        <w:rPr>
          <w:rFonts w:ascii="Times New Roman" w:hAnsi="Times New Roman" w:cs="Times New Roman"/>
          <w:b/>
          <w:bCs/>
        </w:rPr>
      </w:pPr>
    </w:p>
    <w:p w:rsidR="00100674" w:rsidRPr="00100674" w:rsidRDefault="00100674" w:rsidP="00100674">
      <w:pPr>
        <w:spacing w:after="0" w:line="240" w:lineRule="auto"/>
        <w:jc w:val="center"/>
        <w:rPr>
          <w:rFonts w:ascii="Times New Roman" w:hAnsi="Times New Roman" w:cs="Times New Roman"/>
          <w:b/>
          <w:bCs/>
          <w:sz w:val="28"/>
          <w:szCs w:val="28"/>
        </w:rPr>
      </w:pPr>
      <w:r w:rsidRPr="00100674">
        <w:rPr>
          <w:rFonts w:ascii="Times New Roman" w:hAnsi="Times New Roman" w:cs="Times New Roman"/>
          <w:b/>
          <w:bCs/>
          <w:sz w:val="28"/>
          <w:szCs w:val="28"/>
        </w:rPr>
        <w:t xml:space="preserve"> РІШЕННЯ</w:t>
      </w:r>
    </w:p>
    <w:p w:rsidR="00100674" w:rsidRPr="00100674" w:rsidRDefault="00100674" w:rsidP="00100674">
      <w:pPr>
        <w:spacing w:after="0" w:line="240" w:lineRule="auto"/>
        <w:rPr>
          <w:rFonts w:ascii="Times New Roman" w:hAnsi="Times New Roman" w:cs="Times New Roman"/>
          <w:b/>
          <w:bCs/>
          <w:sz w:val="28"/>
          <w:szCs w:val="28"/>
        </w:rPr>
      </w:pPr>
      <w:r w:rsidRPr="00100674">
        <w:rPr>
          <w:rFonts w:ascii="Times New Roman" w:hAnsi="Times New Roman" w:cs="Times New Roman"/>
          <w:b/>
          <w:bCs/>
          <w:sz w:val="28"/>
          <w:szCs w:val="28"/>
        </w:rPr>
        <w:t xml:space="preserve"> </w:t>
      </w:r>
    </w:p>
    <w:p w:rsidR="00100674" w:rsidRPr="00100674" w:rsidRDefault="00100674" w:rsidP="00100674">
      <w:pPr>
        <w:spacing w:after="0" w:line="240" w:lineRule="auto"/>
        <w:rPr>
          <w:rFonts w:ascii="Times New Roman" w:hAnsi="Times New Roman" w:cs="Times New Roman"/>
          <w:bCs/>
          <w:sz w:val="28"/>
          <w:szCs w:val="28"/>
          <w:lang w:val="uk-UA"/>
        </w:rPr>
      </w:pPr>
      <w:r w:rsidRPr="00100674">
        <w:rPr>
          <w:rFonts w:ascii="Times New Roman" w:hAnsi="Times New Roman" w:cs="Times New Roman"/>
          <w:bCs/>
          <w:sz w:val="28"/>
          <w:szCs w:val="28"/>
          <w:lang w:val="uk-UA"/>
        </w:rPr>
        <w:t xml:space="preserve"> 18 лютого  2021 р.</w:t>
      </w:r>
      <w:r w:rsidRPr="00100674">
        <w:rPr>
          <w:rFonts w:ascii="Times New Roman" w:hAnsi="Times New Roman" w:cs="Times New Roman"/>
          <w:bCs/>
          <w:sz w:val="28"/>
          <w:szCs w:val="28"/>
          <w:lang w:val="uk-UA"/>
        </w:rPr>
        <w:tab/>
      </w:r>
      <w:r w:rsidRPr="00100674">
        <w:rPr>
          <w:rFonts w:ascii="Times New Roman" w:hAnsi="Times New Roman" w:cs="Times New Roman"/>
          <w:b/>
          <w:bCs/>
          <w:sz w:val="28"/>
          <w:szCs w:val="28"/>
          <w:lang w:val="uk-UA"/>
        </w:rPr>
        <w:tab/>
      </w:r>
      <w:r w:rsidRPr="00100674">
        <w:rPr>
          <w:rFonts w:ascii="Times New Roman" w:hAnsi="Times New Roman" w:cs="Times New Roman"/>
          <w:b/>
          <w:bCs/>
          <w:sz w:val="28"/>
          <w:szCs w:val="28"/>
          <w:lang w:val="uk-UA"/>
        </w:rPr>
        <w:tab/>
        <w:t xml:space="preserve">  </w:t>
      </w:r>
      <w:r w:rsidRPr="00100674">
        <w:rPr>
          <w:rFonts w:ascii="Times New Roman" w:hAnsi="Times New Roman" w:cs="Times New Roman"/>
          <w:bCs/>
          <w:sz w:val="28"/>
          <w:szCs w:val="28"/>
          <w:lang w:val="uk-UA"/>
        </w:rPr>
        <w:t>Дунаївці</w:t>
      </w:r>
      <w:r w:rsidRPr="00100674">
        <w:rPr>
          <w:rFonts w:ascii="Times New Roman" w:hAnsi="Times New Roman" w:cs="Times New Roman"/>
          <w:bCs/>
          <w:sz w:val="28"/>
          <w:szCs w:val="28"/>
          <w:lang w:val="uk-UA"/>
        </w:rPr>
        <w:tab/>
      </w:r>
      <w:r w:rsidRPr="00100674">
        <w:rPr>
          <w:rFonts w:ascii="Times New Roman" w:hAnsi="Times New Roman" w:cs="Times New Roman"/>
          <w:bCs/>
          <w:sz w:val="28"/>
          <w:szCs w:val="28"/>
          <w:lang w:val="uk-UA"/>
        </w:rPr>
        <w:tab/>
      </w:r>
      <w:r w:rsidRPr="00100674">
        <w:rPr>
          <w:rFonts w:ascii="Times New Roman" w:hAnsi="Times New Roman" w:cs="Times New Roman"/>
          <w:bCs/>
          <w:sz w:val="28"/>
          <w:szCs w:val="28"/>
          <w:lang w:val="uk-UA"/>
        </w:rPr>
        <w:tab/>
        <w:t xml:space="preserve">  № 27</w:t>
      </w:r>
    </w:p>
    <w:p w:rsidR="00100674" w:rsidRPr="00100674" w:rsidRDefault="00100674" w:rsidP="00100674">
      <w:pPr>
        <w:spacing w:after="0" w:line="240" w:lineRule="auto"/>
        <w:rPr>
          <w:rFonts w:ascii="Times New Roman" w:hAnsi="Times New Roman" w:cs="Times New Roman"/>
          <w:bCs/>
          <w:sz w:val="28"/>
          <w:szCs w:val="28"/>
          <w:lang w:val="uk-UA"/>
        </w:rPr>
      </w:pPr>
    </w:p>
    <w:p w:rsidR="00100674" w:rsidRDefault="00100674" w:rsidP="00100674">
      <w:pPr>
        <w:pStyle w:val="21"/>
        <w:jc w:val="both"/>
        <w:rPr>
          <w:bCs/>
          <w:sz w:val="28"/>
          <w:szCs w:val="28"/>
        </w:rPr>
      </w:pPr>
      <w:r w:rsidRPr="00100674">
        <w:rPr>
          <w:bCs/>
          <w:sz w:val="28"/>
          <w:szCs w:val="28"/>
        </w:rPr>
        <w:t>Про встановлення  тарифів з надання послуг  поводження з побутовими відходами   (вивезення та утилізація твердих побутових відходів) на території Дунаєвецької територіальної громади</w:t>
      </w:r>
    </w:p>
    <w:p w:rsidR="00100674" w:rsidRPr="00100674" w:rsidRDefault="00100674" w:rsidP="00100674">
      <w:pPr>
        <w:pStyle w:val="21"/>
        <w:jc w:val="both"/>
        <w:rPr>
          <w:bCs/>
          <w:sz w:val="28"/>
          <w:szCs w:val="28"/>
        </w:rPr>
      </w:pPr>
    </w:p>
    <w:p w:rsidR="00100674" w:rsidRPr="00100674" w:rsidRDefault="00100674" w:rsidP="00100674">
      <w:pPr>
        <w:pStyle w:val="af"/>
        <w:tabs>
          <w:tab w:val="clear" w:pos="4153"/>
          <w:tab w:val="clear" w:pos="8306"/>
        </w:tabs>
        <w:ind w:right="-30"/>
        <w:jc w:val="both"/>
        <w:rPr>
          <w:rFonts w:ascii="Times New Roman" w:hAnsi="Times New Roman" w:cs="Times New Roman"/>
          <w:bCs/>
          <w:sz w:val="28"/>
          <w:szCs w:val="28"/>
        </w:rPr>
      </w:pPr>
      <w:r w:rsidRPr="00100674">
        <w:rPr>
          <w:rFonts w:ascii="Times New Roman" w:hAnsi="Times New Roman" w:cs="Times New Roman"/>
          <w:sz w:val="28"/>
          <w:szCs w:val="28"/>
        </w:rPr>
        <w:t xml:space="preserve">          Відповідно до підпункту 2 пункту а статті 28 Закону України «Про місцеве самоврядування в Україні», Закону України «Про житлово-комунальні послуги», Постанови Кабінету Міністрів України від 26 липня 2006 року №1010 «Про затвердження Порядку формування тарифів на послуги з поводження з побутовими відходами», в  зв’язку із підвищенням цін на енергоносії, збільшенням розміру мінімальної заробітної плати, розглянувши звернення керівника комунального підприємства  Дунаєвецької міської ради «Благоустрій Дунаєвеччини» про встановлення тарифів, виконавчий комітет міської ради</w:t>
      </w:r>
    </w:p>
    <w:p w:rsidR="00100674" w:rsidRPr="00100674" w:rsidRDefault="00100674" w:rsidP="00100674">
      <w:pPr>
        <w:pStyle w:val="af"/>
        <w:tabs>
          <w:tab w:val="clear" w:pos="4153"/>
          <w:tab w:val="clear" w:pos="8306"/>
        </w:tabs>
        <w:ind w:right="-30"/>
        <w:rPr>
          <w:rFonts w:ascii="Times New Roman" w:hAnsi="Times New Roman" w:cs="Times New Roman"/>
          <w:b/>
          <w:sz w:val="28"/>
          <w:szCs w:val="28"/>
        </w:rPr>
      </w:pPr>
    </w:p>
    <w:p w:rsidR="00100674" w:rsidRPr="00100674" w:rsidRDefault="00100674" w:rsidP="00100674">
      <w:pPr>
        <w:pStyle w:val="af"/>
        <w:tabs>
          <w:tab w:val="clear" w:pos="4153"/>
          <w:tab w:val="clear" w:pos="8306"/>
        </w:tabs>
        <w:ind w:right="-30"/>
        <w:rPr>
          <w:rFonts w:ascii="Times New Roman" w:hAnsi="Times New Roman" w:cs="Times New Roman"/>
          <w:b/>
          <w:sz w:val="28"/>
          <w:szCs w:val="28"/>
        </w:rPr>
      </w:pPr>
      <w:r w:rsidRPr="00100674">
        <w:rPr>
          <w:rFonts w:ascii="Times New Roman" w:hAnsi="Times New Roman" w:cs="Times New Roman"/>
          <w:b/>
          <w:sz w:val="28"/>
          <w:szCs w:val="28"/>
        </w:rPr>
        <w:t>ВИРІШИВ:</w:t>
      </w: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pStyle w:val="af1"/>
        <w:ind w:firstLine="567"/>
        <w:jc w:val="both"/>
        <w:rPr>
          <w:rFonts w:ascii="Times New Roman" w:hAnsi="Times New Roman"/>
          <w:sz w:val="28"/>
          <w:szCs w:val="28"/>
          <w:lang w:val="uk-UA"/>
        </w:rPr>
      </w:pPr>
      <w:r w:rsidRPr="00100674">
        <w:rPr>
          <w:rFonts w:ascii="Times New Roman" w:hAnsi="Times New Roman"/>
          <w:sz w:val="28"/>
          <w:szCs w:val="28"/>
          <w:lang w:val="uk-UA"/>
        </w:rPr>
        <w:t>1. Встановити тарифи на послуги  поводження з побутовими відходами на території Дунаєвецької територіальної громади,  які надаються комунальним підприємством  Дунаєвецької міської ради «Благоустрій Дунаєвеччини»:</w:t>
      </w:r>
    </w:p>
    <w:p w:rsidR="00100674" w:rsidRPr="00100674" w:rsidRDefault="00100674" w:rsidP="00100674">
      <w:pPr>
        <w:pStyle w:val="af1"/>
        <w:ind w:firstLine="567"/>
        <w:jc w:val="both"/>
        <w:rPr>
          <w:rFonts w:ascii="Times New Roman" w:hAnsi="Times New Roman"/>
          <w:sz w:val="28"/>
          <w:szCs w:val="28"/>
          <w:lang w:val="uk-UA"/>
        </w:rPr>
      </w:pPr>
      <w:r w:rsidRPr="00100674">
        <w:rPr>
          <w:rFonts w:ascii="Times New Roman" w:hAnsi="Times New Roman"/>
          <w:sz w:val="28"/>
          <w:szCs w:val="28"/>
          <w:lang w:val="uk-UA"/>
        </w:rPr>
        <w:t>Вивіз та знешкодження  твердих побутових відходів на території Дунаєвецької територіальної громади</w:t>
      </w:r>
    </w:p>
    <w:p w:rsidR="00100674" w:rsidRPr="00100674" w:rsidRDefault="00100674" w:rsidP="00100674">
      <w:pPr>
        <w:pStyle w:val="af1"/>
        <w:jc w:val="both"/>
        <w:rPr>
          <w:rFonts w:ascii="Times New Roman" w:hAnsi="Times New Roman"/>
          <w:sz w:val="28"/>
          <w:szCs w:val="28"/>
          <w:lang w:val="uk-UA"/>
        </w:rPr>
      </w:pPr>
    </w:p>
    <w:tbl>
      <w:tblPr>
        <w:tblW w:w="0" w:type="auto"/>
        <w:tblInd w:w="2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71"/>
        <w:gridCol w:w="3266"/>
        <w:gridCol w:w="2739"/>
      </w:tblGrid>
      <w:tr w:rsidR="00100674" w:rsidRPr="00100674" w:rsidTr="009D61A6">
        <w:trPr>
          <w:cantSplit/>
        </w:trPr>
        <w:tc>
          <w:tcPr>
            <w:tcW w:w="2971" w:type="dxa"/>
            <w:vMerge w:val="restart"/>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Категорія споживачів</w:t>
            </w:r>
          </w:p>
        </w:tc>
        <w:tc>
          <w:tcPr>
            <w:tcW w:w="6005" w:type="dxa"/>
            <w:gridSpan w:val="2"/>
          </w:tcPr>
          <w:p w:rsidR="00100674" w:rsidRPr="00100674" w:rsidRDefault="00100674" w:rsidP="00100674">
            <w:pPr>
              <w:spacing w:after="0" w:line="240" w:lineRule="auto"/>
              <w:jc w:val="center"/>
              <w:rPr>
                <w:rFonts w:ascii="Times New Roman" w:hAnsi="Times New Roman" w:cs="Times New Roman"/>
                <w:sz w:val="28"/>
                <w:szCs w:val="28"/>
              </w:rPr>
            </w:pPr>
            <w:r w:rsidRPr="00100674">
              <w:rPr>
                <w:rFonts w:ascii="Times New Roman" w:hAnsi="Times New Roman" w:cs="Times New Roman"/>
                <w:sz w:val="28"/>
                <w:szCs w:val="28"/>
              </w:rPr>
              <w:t>Тариф  1 куб.м (з ПДВ ),</w:t>
            </w:r>
          </w:p>
          <w:p w:rsidR="00100674" w:rsidRPr="00100674" w:rsidRDefault="00100674" w:rsidP="00100674">
            <w:pPr>
              <w:spacing w:after="0" w:line="240" w:lineRule="auto"/>
              <w:jc w:val="center"/>
              <w:rPr>
                <w:rFonts w:ascii="Times New Roman" w:hAnsi="Times New Roman" w:cs="Times New Roman"/>
                <w:sz w:val="28"/>
                <w:szCs w:val="28"/>
              </w:rPr>
            </w:pPr>
            <w:r w:rsidRPr="00100674">
              <w:rPr>
                <w:rFonts w:ascii="Times New Roman" w:hAnsi="Times New Roman" w:cs="Times New Roman"/>
                <w:sz w:val="28"/>
                <w:szCs w:val="28"/>
              </w:rPr>
              <w:t xml:space="preserve">грн. </w:t>
            </w:r>
          </w:p>
        </w:tc>
      </w:tr>
      <w:tr w:rsidR="00100674" w:rsidRPr="00100674" w:rsidTr="009D61A6">
        <w:trPr>
          <w:cantSplit/>
        </w:trPr>
        <w:tc>
          <w:tcPr>
            <w:tcW w:w="2971" w:type="dxa"/>
            <w:vMerge/>
          </w:tcPr>
          <w:p w:rsidR="00100674" w:rsidRPr="00100674" w:rsidRDefault="00100674" w:rsidP="00100674">
            <w:pPr>
              <w:spacing w:after="0" w:line="240" w:lineRule="auto"/>
              <w:jc w:val="both"/>
              <w:rPr>
                <w:rFonts w:ascii="Times New Roman" w:hAnsi="Times New Roman" w:cs="Times New Roman"/>
                <w:sz w:val="28"/>
                <w:szCs w:val="28"/>
              </w:rPr>
            </w:pPr>
          </w:p>
        </w:tc>
        <w:tc>
          <w:tcPr>
            <w:tcW w:w="3266" w:type="dxa"/>
          </w:tcPr>
          <w:p w:rsidR="00100674" w:rsidRPr="00100674" w:rsidRDefault="00100674" w:rsidP="00100674">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rPr>
              <w:t xml:space="preserve">Вивіз </w:t>
            </w:r>
            <w:r w:rsidRPr="00100674">
              <w:rPr>
                <w:rFonts w:ascii="Times New Roman" w:hAnsi="Times New Roman" w:cs="Times New Roman"/>
                <w:sz w:val="28"/>
                <w:szCs w:val="28"/>
                <w:lang w:val="uk-UA"/>
              </w:rPr>
              <w:t>твердих побутових відходів</w:t>
            </w:r>
          </w:p>
        </w:tc>
        <w:tc>
          <w:tcPr>
            <w:tcW w:w="2739" w:type="dxa"/>
          </w:tcPr>
          <w:p w:rsidR="00100674" w:rsidRPr="00100674" w:rsidRDefault="00100674" w:rsidP="00100674">
            <w:pPr>
              <w:spacing w:after="0" w:line="240" w:lineRule="auto"/>
              <w:jc w:val="both"/>
              <w:rPr>
                <w:rFonts w:ascii="Times New Roman" w:hAnsi="Times New Roman" w:cs="Times New Roman"/>
                <w:sz w:val="28"/>
                <w:szCs w:val="28"/>
                <w:lang w:val="uk-UA"/>
              </w:rPr>
            </w:pPr>
            <w:r w:rsidRPr="00100674">
              <w:rPr>
                <w:rFonts w:ascii="Times New Roman" w:hAnsi="Times New Roman" w:cs="Times New Roman"/>
                <w:sz w:val="28"/>
                <w:szCs w:val="28"/>
              </w:rPr>
              <w:t xml:space="preserve">Знешкодження </w:t>
            </w:r>
            <w:r w:rsidRPr="00100674">
              <w:rPr>
                <w:rFonts w:ascii="Times New Roman" w:hAnsi="Times New Roman" w:cs="Times New Roman"/>
                <w:sz w:val="28"/>
                <w:szCs w:val="28"/>
                <w:lang w:val="uk-UA"/>
              </w:rPr>
              <w:t>твердих побутових відходів</w:t>
            </w:r>
          </w:p>
        </w:tc>
      </w:tr>
      <w:tr w:rsidR="00100674" w:rsidRPr="00100674" w:rsidTr="009D61A6">
        <w:tc>
          <w:tcPr>
            <w:tcW w:w="2971"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Населення</w:t>
            </w:r>
          </w:p>
        </w:tc>
        <w:tc>
          <w:tcPr>
            <w:tcW w:w="3266"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112,69</w:t>
            </w:r>
          </w:p>
        </w:tc>
        <w:tc>
          <w:tcPr>
            <w:tcW w:w="2739"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41,92</w:t>
            </w:r>
          </w:p>
        </w:tc>
      </w:tr>
      <w:tr w:rsidR="00100674" w:rsidRPr="00100674" w:rsidTr="009D61A6">
        <w:tc>
          <w:tcPr>
            <w:tcW w:w="2971"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Бюджетні установи</w:t>
            </w:r>
          </w:p>
        </w:tc>
        <w:tc>
          <w:tcPr>
            <w:tcW w:w="3266"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135,23</w:t>
            </w:r>
          </w:p>
        </w:tc>
        <w:tc>
          <w:tcPr>
            <w:tcW w:w="2739"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50,3</w:t>
            </w:r>
          </w:p>
        </w:tc>
      </w:tr>
      <w:tr w:rsidR="00100674" w:rsidRPr="00100674" w:rsidTr="009D61A6">
        <w:tc>
          <w:tcPr>
            <w:tcW w:w="2971"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Інші споживачі</w:t>
            </w:r>
          </w:p>
        </w:tc>
        <w:tc>
          <w:tcPr>
            <w:tcW w:w="3266"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146,50</w:t>
            </w:r>
          </w:p>
        </w:tc>
        <w:tc>
          <w:tcPr>
            <w:tcW w:w="2739" w:type="dxa"/>
          </w:tcPr>
          <w:p w:rsidR="00100674" w:rsidRPr="00100674" w:rsidRDefault="00100674" w:rsidP="00100674">
            <w:pPr>
              <w:spacing w:after="0" w:line="240" w:lineRule="auto"/>
              <w:jc w:val="both"/>
              <w:rPr>
                <w:rFonts w:ascii="Times New Roman" w:hAnsi="Times New Roman" w:cs="Times New Roman"/>
                <w:sz w:val="28"/>
                <w:szCs w:val="28"/>
              </w:rPr>
            </w:pPr>
            <w:r w:rsidRPr="00100674">
              <w:rPr>
                <w:rFonts w:ascii="Times New Roman" w:hAnsi="Times New Roman" w:cs="Times New Roman"/>
                <w:sz w:val="28"/>
                <w:szCs w:val="28"/>
              </w:rPr>
              <w:t>54,50</w:t>
            </w:r>
          </w:p>
        </w:tc>
      </w:tr>
    </w:tbl>
    <w:p w:rsidR="00100674" w:rsidRPr="00100674" w:rsidRDefault="00100674" w:rsidP="00100674">
      <w:pPr>
        <w:spacing w:after="0" w:line="240" w:lineRule="auto"/>
        <w:jc w:val="both"/>
        <w:rPr>
          <w:rFonts w:ascii="Times New Roman" w:hAnsi="Times New Roman" w:cs="Times New Roman"/>
          <w:sz w:val="28"/>
          <w:szCs w:val="28"/>
        </w:rPr>
      </w:pPr>
    </w:p>
    <w:p w:rsidR="00100674" w:rsidRPr="00100674" w:rsidRDefault="00100674" w:rsidP="00100674">
      <w:pPr>
        <w:spacing w:after="0" w:line="240" w:lineRule="auto"/>
        <w:jc w:val="both"/>
        <w:rPr>
          <w:rFonts w:ascii="Times New Roman" w:hAnsi="Times New Roman" w:cs="Times New Roman"/>
          <w:sz w:val="28"/>
          <w:szCs w:val="28"/>
        </w:rPr>
      </w:pPr>
    </w:p>
    <w:p w:rsidR="00100674" w:rsidRPr="00100674" w:rsidRDefault="00100674" w:rsidP="00100674">
      <w:pPr>
        <w:spacing w:after="0" w:line="240" w:lineRule="auto"/>
        <w:ind w:firstLine="709"/>
        <w:jc w:val="both"/>
        <w:rPr>
          <w:rFonts w:ascii="Times New Roman" w:hAnsi="Times New Roman" w:cs="Times New Roman"/>
          <w:bCs/>
          <w:sz w:val="28"/>
          <w:szCs w:val="28"/>
        </w:rPr>
      </w:pPr>
      <w:r w:rsidRPr="00100674">
        <w:rPr>
          <w:rFonts w:ascii="Times New Roman" w:hAnsi="Times New Roman" w:cs="Times New Roman"/>
          <w:sz w:val="28"/>
          <w:szCs w:val="28"/>
          <w:lang w:val="uk-UA"/>
        </w:rPr>
        <w:t>2</w:t>
      </w:r>
      <w:r w:rsidRPr="00100674">
        <w:rPr>
          <w:rFonts w:ascii="Times New Roman" w:hAnsi="Times New Roman" w:cs="Times New Roman"/>
          <w:sz w:val="28"/>
          <w:szCs w:val="28"/>
        </w:rPr>
        <w:t>.</w:t>
      </w:r>
      <w:r w:rsidRPr="00100674">
        <w:rPr>
          <w:rFonts w:ascii="Times New Roman" w:hAnsi="Times New Roman" w:cs="Times New Roman"/>
          <w:sz w:val="28"/>
          <w:szCs w:val="28"/>
          <w:lang w:val="uk-UA"/>
        </w:rPr>
        <w:t xml:space="preserve"> </w:t>
      </w:r>
      <w:r w:rsidRPr="00100674">
        <w:rPr>
          <w:rFonts w:ascii="Times New Roman" w:hAnsi="Times New Roman" w:cs="Times New Roman"/>
          <w:sz w:val="28"/>
          <w:szCs w:val="28"/>
        </w:rPr>
        <w:t>Виконавчому комітету міської ради дане рішення оприлюднити через газету "Дунаєвецький вісник".</w:t>
      </w:r>
    </w:p>
    <w:p w:rsidR="00100674" w:rsidRPr="00100674" w:rsidRDefault="00100674" w:rsidP="00100674">
      <w:pPr>
        <w:spacing w:after="0" w:line="240" w:lineRule="auto"/>
        <w:ind w:firstLine="709"/>
        <w:jc w:val="both"/>
        <w:rPr>
          <w:rFonts w:ascii="Times New Roman" w:hAnsi="Times New Roman" w:cs="Times New Roman"/>
          <w:bCs/>
          <w:sz w:val="28"/>
          <w:szCs w:val="28"/>
        </w:rPr>
      </w:pPr>
      <w:r w:rsidRPr="00100674">
        <w:rPr>
          <w:rFonts w:ascii="Times New Roman" w:hAnsi="Times New Roman" w:cs="Times New Roman"/>
          <w:bCs/>
          <w:sz w:val="28"/>
          <w:szCs w:val="28"/>
          <w:lang w:val="uk-UA"/>
        </w:rPr>
        <w:lastRenderedPageBreak/>
        <w:t>3</w:t>
      </w:r>
      <w:r w:rsidRPr="00100674">
        <w:rPr>
          <w:rFonts w:ascii="Times New Roman" w:hAnsi="Times New Roman" w:cs="Times New Roman"/>
          <w:bCs/>
          <w:sz w:val="28"/>
          <w:szCs w:val="28"/>
        </w:rPr>
        <w:t>.</w:t>
      </w:r>
      <w:r w:rsidRPr="00100674">
        <w:rPr>
          <w:rFonts w:ascii="Times New Roman" w:hAnsi="Times New Roman" w:cs="Times New Roman"/>
          <w:bCs/>
          <w:sz w:val="28"/>
          <w:szCs w:val="28"/>
          <w:lang w:val="uk-UA"/>
        </w:rPr>
        <w:t xml:space="preserve"> </w:t>
      </w:r>
      <w:r w:rsidRPr="00100674">
        <w:rPr>
          <w:rFonts w:ascii="Times New Roman" w:hAnsi="Times New Roman" w:cs="Times New Roman"/>
          <w:bCs/>
          <w:sz w:val="28"/>
          <w:szCs w:val="28"/>
        </w:rPr>
        <w:t xml:space="preserve">Ввести в дію встановлені тарифи на послуги поводження з побутовими відходами на території Дунаєвецької </w:t>
      </w:r>
      <w:r w:rsidRPr="00100674">
        <w:rPr>
          <w:rFonts w:ascii="Times New Roman" w:hAnsi="Times New Roman" w:cs="Times New Roman"/>
          <w:bCs/>
          <w:sz w:val="28"/>
          <w:szCs w:val="28"/>
          <w:lang w:val="uk-UA"/>
        </w:rPr>
        <w:t>територіальної громади</w:t>
      </w:r>
      <w:r w:rsidRPr="00100674">
        <w:rPr>
          <w:rFonts w:ascii="Times New Roman" w:hAnsi="Times New Roman" w:cs="Times New Roman"/>
          <w:bCs/>
          <w:sz w:val="28"/>
          <w:szCs w:val="28"/>
        </w:rPr>
        <w:t xml:space="preserve"> у термін, що не перевищує 15 днів з дати їх оприлюднення в </w:t>
      </w:r>
      <w:r w:rsidRPr="00100674">
        <w:rPr>
          <w:rFonts w:ascii="Times New Roman" w:hAnsi="Times New Roman" w:cs="Times New Roman"/>
          <w:sz w:val="28"/>
          <w:szCs w:val="28"/>
        </w:rPr>
        <w:t>газеті "Дунаєвецький вісник".</w:t>
      </w:r>
    </w:p>
    <w:p w:rsidR="00100674" w:rsidRPr="00100674" w:rsidRDefault="00100674" w:rsidP="00100674">
      <w:pPr>
        <w:spacing w:after="0" w:line="240" w:lineRule="auto"/>
        <w:ind w:firstLine="709"/>
        <w:jc w:val="both"/>
        <w:rPr>
          <w:rFonts w:ascii="Times New Roman" w:hAnsi="Times New Roman" w:cs="Times New Roman"/>
          <w:bCs/>
          <w:sz w:val="28"/>
          <w:szCs w:val="28"/>
        </w:rPr>
      </w:pPr>
      <w:r w:rsidRPr="00100674">
        <w:rPr>
          <w:rFonts w:ascii="Times New Roman" w:hAnsi="Times New Roman" w:cs="Times New Roman"/>
          <w:bCs/>
          <w:sz w:val="28"/>
          <w:szCs w:val="28"/>
          <w:lang w:val="uk-UA"/>
        </w:rPr>
        <w:t>4</w:t>
      </w:r>
      <w:r w:rsidRPr="00100674">
        <w:rPr>
          <w:rFonts w:ascii="Times New Roman" w:hAnsi="Times New Roman" w:cs="Times New Roman"/>
          <w:bCs/>
          <w:sz w:val="28"/>
          <w:szCs w:val="28"/>
        </w:rPr>
        <w:t>.</w:t>
      </w:r>
      <w:r w:rsidRPr="00100674">
        <w:rPr>
          <w:rFonts w:ascii="Times New Roman" w:hAnsi="Times New Roman" w:cs="Times New Roman"/>
          <w:bCs/>
          <w:sz w:val="28"/>
          <w:szCs w:val="28"/>
          <w:lang w:val="uk-UA"/>
        </w:rPr>
        <w:t xml:space="preserve"> </w:t>
      </w:r>
      <w:r w:rsidRPr="00100674">
        <w:rPr>
          <w:rFonts w:ascii="Times New Roman" w:hAnsi="Times New Roman" w:cs="Times New Roman"/>
          <w:bCs/>
          <w:sz w:val="28"/>
          <w:szCs w:val="28"/>
        </w:rPr>
        <w:t xml:space="preserve">Вважати таким, що втратив чинність пункт 1 Рішення Виконавчого комітету Дунаєвецької міської ради від 20.09.2018 року №149 «Про встановлення тарифів на житлово-комунальні послуги. </w:t>
      </w:r>
    </w:p>
    <w:p w:rsidR="00100674" w:rsidRPr="00100674" w:rsidRDefault="00100674" w:rsidP="00100674">
      <w:pPr>
        <w:spacing w:after="0" w:line="240" w:lineRule="auto"/>
        <w:ind w:firstLine="709"/>
        <w:jc w:val="both"/>
        <w:rPr>
          <w:rFonts w:ascii="Times New Roman" w:hAnsi="Times New Roman" w:cs="Times New Roman"/>
          <w:sz w:val="28"/>
          <w:szCs w:val="28"/>
        </w:rPr>
      </w:pPr>
      <w:r w:rsidRPr="00100674">
        <w:rPr>
          <w:rFonts w:ascii="Times New Roman" w:hAnsi="Times New Roman" w:cs="Times New Roman"/>
          <w:bCs/>
          <w:sz w:val="28"/>
          <w:szCs w:val="28"/>
          <w:lang w:val="uk-UA"/>
        </w:rPr>
        <w:t>5</w:t>
      </w:r>
      <w:r w:rsidRPr="00100674">
        <w:rPr>
          <w:rFonts w:ascii="Times New Roman" w:hAnsi="Times New Roman" w:cs="Times New Roman"/>
          <w:bCs/>
          <w:sz w:val="28"/>
          <w:szCs w:val="28"/>
        </w:rPr>
        <w:t>.</w:t>
      </w:r>
      <w:r w:rsidRPr="00100674">
        <w:rPr>
          <w:rFonts w:ascii="Times New Roman" w:hAnsi="Times New Roman" w:cs="Times New Roman"/>
          <w:bCs/>
          <w:sz w:val="28"/>
          <w:szCs w:val="28"/>
          <w:lang w:val="uk-UA"/>
        </w:rPr>
        <w:t xml:space="preserve"> </w:t>
      </w:r>
      <w:r w:rsidRPr="00100674">
        <w:rPr>
          <w:rFonts w:ascii="Times New Roman" w:hAnsi="Times New Roman" w:cs="Times New Roman"/>
          <w:bCs/>
          <w:sz w:val="28"/>
          <w:szCs w:val="28"/>
        </w:rPr>
        <w:t>Контроль за виконанням даного рішення покласти на заступника міського голови з питань діяльності виконавчих органів ради Яценка С.М.</w:t>
      </w: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rPr>
      </w:pPr>
      <w:r w:rsidRPr="00100674">
        <w:rPr>
          <w:rFonts w:ascii="Times New Roman" w:hAnsi="Times New Roman" w:cs="Times New Roman"/>
          <w:sz w:val="28"/>
          <w:szCs w:val="28"/>
        </w:rPr>
        <w:t>Міський голова</w:t>
      </w:r>
      <w:r w:rsidRPr="00100674">
        <w:rPr>
          <w:rFonts w:ascii="Times New Roman" w:hAnsi="Times New Roman" w:cs="Times New Roman"/>
          <w:sz w:val="28"/>
          <w:szCs w:val="28"/>
        </w:rPr>
        <w:tab/>
      </w:r>
      <w:r w:rsidRPr="00100674">
        <w:rPr>
          <w:rFonts w:ascii="Times New Roman" w:hAnsi="Times New Roman" w:cs="Times New Roman"/>
          <w:sz w:val="28"/>
          <w:szCs w:val="28"/>
        </w:rPr>
        <w:tab/>
      </w:r>
      <w:r w:rsidRPr="00100674">
        <w:rPr>
          <w:rFonts w:ascii="Times New Roman" w:hAnsi="Times New Roman" w:cs="Times New Roman"/>
          <w:sz w:val="28"/>
          <w:szCs w:val="28"/>
        </w:rPr>
        <w:tab/>
      </w:r>
      <w:r w:rsidRPr="00100674">
        <w:rPr>
          <w:rFonts w:ascii="Times New Roman" w:hAnsi="Times New Roman" w:cs="Times New Roman"/>
          <w:sz w:val="28"/>
          <w:szCs w:val="28"/>
        </w:rPr>
        <w:tab/>
      </w:r>
      <w:r w:rsidRPr="00100674">
        <w:rPr>
          <w:rFonts w:ascii="Times New Roman" w:hAnsi="Times New Roman" w:cs="Times New Roman"/>
          <w:sz w:val="28"/>
          <w:szCs w:val="28"/>
        </w:rPr>
        <w:tab/>
      </w:r>
      <w:r w:rsidRPr="00100674">
        <w:rPr>
          <w:rFonts w:ascii="Times New Roman" w:hAnsi="Times New Roman" w:cs="Times New Roman"/>
          <w:sz w:val="28"/>
          <w:szCs w:val="28"/>
        </w:rPr>
        <w:tab/>
      </w:r>
      <w:r w:rsidRPr="00100674">
        <w:rPr>
          <w:rFonts w:ascii="Times New Roman" w:hAnsi="Times New Roman" w:cs="Times New Roman"/>
          <w:sz w:val="28"/>
          <w:szCs w:val="28"/>
        </w:rPr>
        <w:tab/>
        <w:t>Веліна ЗАЯЦЬ</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8"/>
          <w:szCs w:val="28"/>
          <w:lang w:val="uk-UA" w:eastAsia="uk-UA"/>
        </w:rPr>
      </w:pPr>
      <w:r w:rsidRPr="00100674">
        <w:rPr>
          <w:rFonts w:ascii="Times New Roman" w:eastAsia="Times New Roman" w:hAnsi="Times New Roman" w:cs="Times New Roman"/>
          <w:sz w:val="28"/>
          <w:szCs w:val="28"/>
          <w:lang w:val="uk-UA" w:eastAsia="ru-RU"/>
        </w:rPr>
        <w:t xml:space="preserve"> </w:t>
      </w:r>
      <w:r w:rsidRPr="00100674">
        <w:rPr>
          <w:rFonts w:ascii="Times New Roman" w:eastAsia="Times New Roman" w:hAnsi="Times New Roman" w:cs="Times New Roman"/>
          <w:noProof/>
          <w:sz w:val="24"/>
          <w:szCs w:val="24"/>
          <w:lang w:val="uk-UA" w:eastAsia="uk-UA"/>
        </w:rPr>
        <w:t xml:space="preserve"> </w:t>
      </w:r>
      <w:r w:rsidRPr="00100674">
        <w:rPr>
          <w:rFonts w:ascii="Times New Roman" w:eastAsia="Times New Roman" w:hAnsi="Times New Roman" w:cs="Times New Roman"/>
          <w:b/>
          <w:noProof/>
          <w:sz w:val="24"/>
          <w:szCs w:val="24"/>
          <w:lang w:val="uk-UA" w:eastAsia="uk-UA"/>
        </w:rPr>
        <w:drawing>
          <wp:inline distT="0" distB="0" distL="0" distR="0" wp14:anchorId="0004A947" wp14:editId="4DDEB2D4">
            <wp:extent cx="333375" cy="552450"/>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ru-RU"/>
        </w:rPr>
      </w:pPr>
      <w:r w:rsidRPr="00100674">
        <w:rPr>
          <w:rFonts w:ascii="Times New Roman" w:eastAsia="Times New Roman" w:hAnsi="Times New Roman" w:cs="Times New Roman"/>
          <w:b/>
          <w:sz w:val="28"/>
          <w:szCs w:val="28"/>
          <w:lang w:eastAsia="ru-RU"/>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ru-RU"/>
        </w:rPr>
      </w:pPr>
      <w:r w:rsidRPr="00100674">
        <w:rPr>
          <w:rFonts w:ascii="Times New Roman" w:eastAsia="Times New Roman" w:hAnsi="Times New Roman" w:cs="Times New Roman"/>
          <w:bCs/>
          <w:sz w:val="28"/>
          <w:szCs w:val="28"/>
          <w:lang w:eastAsia="ru-RU"/>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ru-RU"/>
        </w:rPr>
      </w:pPr>
    </w:p>
    <w:p w:rsidR="00100674" w:rsidRPr="00100674" w:rsidRDefault="00100674" w:rsidP="00100674">
      <w:pPr>
        <w:spacing w:after="0" w:line="240" w:lineRule="auto"/>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val="uk-UA" w:eastAsia="ru-RU"/>
        </w:rPr>
        <w:t xml:space="preserve">                                                          </w:t>
      </w:r>
      <w:r w:rsidRPr="00100674">
        <w:rPr>
          <w:rFonts w:ascii="Times New Roman" w:eastAsia="Times New Roman" w:hAnsi="Times New Roman" w:cs="Times New Roman"/>
          <w:b/>
          <w:bCs/>
          <w:sz w:val="28"/>
          <w:szCs w:val="28"/>
          <w:lang w:eastAsia="ru-RU"/>
        </w:rPr>
        <w:t>РІШЕННЯ</w:t>
      </w:r>
    </w:p>
    <w:p w:rsidR="00100674" w:rsidRPr="00100674" w:rsidRDefault="00100674" w:rsidP="00100674">
      <w:pPr>
        <w:spacing w:after="0" w:line="240" w:lineRule="auto"/>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 xml:space="preserve"> </w:t>
      </w:r>
    </w:p>
    <w:p w:rsidR="00100674" w:rsidRPr="00100674" w:rsidRDefault="00100674" w:rsidP="00100674">
      <w:pPr>
        <w:spacing w:after="0" w:line="240" w:lineRule="auto"/>
        <w:rPr>
          <w:rFonts w:ascii="Times New Roman" w:eastAsia="Times New Roman" w:hAnsi="Times New Roman" w:cs="Times New Roman"/>
          <w:b/>
          <w:bCs/>
          <w:sz w:val="28"/>
          <w:szCs w:val="28"/>
          <w:lang w:val="uk-UA" w:eastAsia="ru-RU"/>
        </w:rPr>
      </w:pPr>
      <w:r w:rsidRPr="00100674">
        <w:rPr>
          <w:rFonts w:ascii="Times New Roman" w:eastAsia="Times New Roman" w:hAnsi="Times New Roman" w:cs="Times New Roman"/>
          <w:bCs/>
          <w:sz w:val="28"/>
          <w:szCs w:val="28"/>
          <w:lang w:val="uk-UA" w:eastAsia="ru-RU"/>
        </w:rPr>
        <w:t xml:space="preserve"> 18 лютого 2021 р.</w:t>
      </w:r>
      <w:r w:rsidRPr="00100674">
        <w:rPr>
          <w:rFonts w:ascii="Times New Roman" w:eastAsia="Times New Roman" w:hAnsi="Times New Roman" w:cs="Times New Roman"/>
          <w:bCs/>
          <w:sz w:val="28"/>
          <w:szCs w:val="28"/>
          <w:lang w:val="uk-UA" w:eastAsia="ru-RU"/>
        </w:rPr>
        <w:tab/>
      </w:r>
      <w:r w:rsidRPr="00100674">
        <w:rPr>
          <w:rFonts w:ascii="Times New Roman" w:eastAsia="Times New Roman" w:hAnsi="Times New Roman" w:cs="Times New Roman"/>
          <w:b/>
          <w:bCs/>
          <w:sz w:val="28"/>
          <w:szCs w:val="28"/>
          <w:lang w:val="uk-UA" w:eastAsia="ru-RU"/>
        </w:rPr>
        <w:t xml:space="preserve">                    </w:t>
      </w:r>
      <w:r w:rsidRPr="00100674">
        <w:rPr>
          <w:rFonts w:ascii="Times New Roman" w:eastAsia="Times New Roman" w:hAnsi="Times New Roman" w:cs="Times New Roman"/>
          <w:bCs/>
          <w:sz w:val="28"/>
          <w:szCs w:val="28"/>
          <w:lang w:val="uk-UA" w:eastAsia="ru-RU"/>
        </w:rPr>
        <w:t>Дунаївці</w:t>
      </w:r>
      <w:r w:rsidRPr="00100674">
        <w:rPr>
          <w:rFonts w:ascii="Times New Roman" w:eastAsia="Times New Roman" w:hAnsi="Times New Roman" w:cs="Times New Roman"/>
          <w:bCs/>
          <w:sz w:val="28"/>
          <w:szCs w:val="28"/>
          <w:lang w:val="uk-UA" w:eastAsia="ru-RU"/>
        </w:rPr>
        <w:tab/>
      </w:r>
      <w:r w:rsidRPr="00100674">
        <w:rPr>
          <w:rFonts w:ascii="Times New Roman" w:eastAsia="Times New Roman" w:hAnsi="Times New Roman" w:cs="Times New Roman"/>
          <w:bCs/>
          <w:sz w:val="28"/>
          <w:szCs w:val="28"/>
          <w:lang w:val="uk-UA" w:eastAsia="ru-RU"/>
        </w:rPr>
        <w:tab/>
      </w:r>
      <w:r w:rsidRPr="00100674">
        <w:rPr>
          <w:rFonts w:ascii="Times New Roman" w:eastAsia="Times New Roman" w:hAnsi="Times New Roman" w:cs="Times New Roman"/>
          <w:bCs/>
          <w:sz w:val="28"/>
          <w:szCs w:val="28"/>
          <w:lang w:val="uk-UA" w:eastAsia="ru-RU"/>
        </w:rPr>
        <w:tab/>
        <w:t xml:space="preserve">  № 28</w:t>
      </w:r>
    </w:p>
    <w:p w:rsidR="00100674" w:rsidRPr="00100674" w:rsidRDefault="00100674" w:rsidP="00100674">
      <w:pPr>
        <w:spacing w:after="0" w:line="240" w:lineRule="auto"/>
        <w:ind w:right="5330"/>
        <w:jc w:val="both"/>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ind w:right="-1"/>
        <w:jc w:val="both"/>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val="uk-UA" w:eastAsia="ru-RU"/>
        </w:rPr>
        <w:t xml:space="preserve">Про  погодження списків черговиків, які перебувають на квартирному обліку та протоколів засідань житлової комісії  центру прийому і обробки спеціальної інформації та контролю навігаційного поля </w:t>
      </w:r>
    </w:p>
    <w:p w:rsidR="00100674" w:rsidRPr="00100674" w:rsidRDefault="00100674" w:rsidP="00100674">
      <w:pPr>
        <w:spacing w:after="0" w:line="240" w:lineRule="auto"/>
        <w:ind w:left="284" w:right="6065"/>
        <w:jc w:val="both"/>
        <w:rPr>
          <w:rFonts w:ascii="Times New Roman" w:eastAsia="Times New Roman" w:hAnsi="Times New Roman" w:cs="Times New Roman"/>
          <w:b/>
          <w:sz w:val="28"/>
          <w:szCs w:val="28"/>
          <w:lang w:val="uk-UA" w:eastAsia="ru-RU"/>
        </w:rPr>
      </w:pPr>
    </w:p>
    <w:p w:rsidR="00100674" w:rsidRPr="00100674" w:rsidRDefault="00100674" w:rsidP="00100674">
      <w:pPr>
        <w:spacing w:after="0" w:line="240" w:lineRule="auto"/>
        <w:ind w:right="-1"/>
        <w:jc w:val="both"/>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bCs/>
          <w:sz w:val="28"/>
          <w:szCs w:val="28"/>
          <w:lang w:val="uk-UA" w:eastAsia="ru-RU"/>
        </w:rPr>
        <w:t xml:space="preserve">        Керуючись Законом України «Про місцеве самоврядування в Україні», ст.25 Житлового Кодексу Української РСР «Правил обліку громадян, які потребують поліпшення житлових умов і надання їм жилих приміщень в Українській РСР», затверджених постановою Ради Міністрів УРСР і Укрпрофради від 11.12.1984 року №470, розглянувши клопотання Центру прийому і обробки спеціальної інформації та контролю навігаційного поля, </w:t>
      </w:r>
      <w:r w:rsidRPr="00100674">
        <w:rPr>
          <w:rFonts w:ascii="Times New Roman" w:eastAsia="Times New Roman" w:hAnsi="Times New Roman" w:cs="Times New Roman"/>
          <w:bCs/>
          <w:i/>
          <w:iCs/>
          <w:sz w:val="28"/>
          <w:szCs w:val="28"/>
          <w:lang w:val="uk-UA" w:eastAsia="ru-RU"/>
        </w:rPr>
        <w:t xml:space="preserve"> </w:t>
      </w:r>
      <w:r w:rsidRPr="00100674">
        <w:rPr>
          <w:rFonts w:ascii="Times New Roman" w:eastAsia="Times New Roman" w:hAnsi="Times New Roman" w:cs="Times New Roman"/>
          <w:bCs/>
          <w:sz w:val="28"/>
          <w:szCs w:val="28"/>
          <w:lang w:val="uk-UA" w:eastAsia="ru-RU"/>
        </w:rPr>
        <w:t xml:space="preserve">про погодження списків черговиків, які перебувають на квартирному обліку та протоколів засідання житлової комісії  </w:t>
      </w:r>
      <w:r w:rsidRPr="00100674">
        <w:rPr>
          <w:rFonts w:ascii="Times New Roman" w:eastAsia="Times New Roman" w:hAnsi="Times New Roman" w:cs="Times New Roman"/>
          <w:sz w:val="28"/>
          <w:szCs w:val="28"/>
          <w:lang w:val="uk-UA" w:eastAsia="ru-RU"/>
        </w:rPr>
        <w:t>центру прийому і обробки спеціальної інформації та контролю навігаційного поля</w:t>
      </w:r>
      <w:r w:rsidRPr="00100674">
        <w:rPr>
          <w:rFonts w:ascii="Times New Roman" w:eastAsia="Times New Roman" w:hAnsi="Times New Roman" w:cs="Times New Roman"/>
          <w:bCs/>
          <w:sz w:val="28"/>
          <w:szCs w:val="28"/>
          <w:lang w:val="uk-UA" w:eastAsia="ru-RU"/>
        </w:rPr>
        <w:t>,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b/>
          <w:sz w:val="28"/>
          <w:szCs w:val="28"/>
          <w:lang w:val="uk-UA" w:eastAsia="ru-RU"/>
        </w:rPr>
      </w:pPr>
      <w:r w:rsidRPr="00100674">
        <w:rPr>
          <w:rFonts w:ascii="Times New Roman" w:eastAsia="Times New Roman" w:hAnsi="Times New Roman" w:cs="Times New Roman"/>
          <w:b/>
          <w:sz w:val="28"/>
          <w:szCs w:val="28"/>
          <w:lang w:val="uk-UA" w:eastAsia="ru-RU"/>
        </w:rPr>
        <w:t>ВИРІШИВ:</w:t>
      </w:r>
    </w:p>
    <w:p w:rsidR="00100674" w:rsidRPr="00100674" w:rsidRDefault="00100674" w:rsidP="00100674">
      <w:pPr>
        <w:spacing w:after="0" w:line="240" w:lineRule="auto"/>
        <w:jc w:val="both"/>
        <w:rPr>
          <w:rFonts w:ascii="Times New Roman" w:eastAsia="Times New Roman" w:hAnsi="Times New Roman" w:cs="Times New Roman"/>
          <w:bCs/>
          <w:sz w:val="28"/>
          <w:szCs w:val="28"/>
          <w:lang w:val="uk-UA" w:eastAsia="ru-RU"/>
        </w:rPr>
      </w:pPr>
    </w:p>
    <w:p w:rsidR="00100674" w:rsidRPr="00100674" w:rsidRDefault="00100674" w:rsidP="00100674">
      <w:pPr>
        <w:spacing w:after="0" w:line="240" w:lineRule="auto"/>
        <w:ind w:firstLine="425"/>
        <w:jc w:val="both"/>
        <w:rPr>
          <w:rFonts w:ascii="Times New Roman" w:eastAsia="Times New Roman" w:hAnsi="Times New Roman" w:cs="Times New Roman"/>
          <w:bCs/>
          <w:sz w:val="28"/>
          <w:szCs w:val="28"/>
          <w:lang w:val="uk-UA" w:eastAsia="ru-RU"/>
        </w:rPr>
      </w:pPr>
      <w:r w:rsidRPr="00100674">
        <w:rPr>
          <w:rFonts w:ascii="Times New Roman" w:eastAsia="Times New Roman" w:hAnsi="Times New Roman" w:cs="Times New Roman"/>
          <w:bCs/>
          <w:sz w:val="28"/>
          <w:szCs w:val="28"/>
          <w:lang w:val="uk-UA" w:eastAsia="ru-RU"/>
        </w:rPr>
        <w:t xml:space="preserve">Погодити списки черговиків, які перебувають на квартирному обліку та протоколи засідання житлової комісії </w:t>
      </w:r>
      <w:r w:rsidRPr="00100674">
        <w:rPr>
          <w:rFonts w:ascii="Times New Roman" w:eastAsia="Times New Roman" w:hAnsi="Times New Roman" w:cs="Times New Roman"/>
          <w:sz w:val="28"/>
          <w:szCs w:val="28"/>
          <w:lang w:val="uk-UA" w:eastAsia="ru-RU"/>
        </w:rPr>
        <w:t>центру прийому і обробки спеціальної інформації та контролю навігаційного поля</w:t>
      </w:r>
      <w:r w:rsidRPr="00100674">
        <w:rPr>
          <w:rFonts w:ascii="Times New Roman" w:eastAsia="Times New Roman" w:hAnsi="Times New Roman" w:cs="Times New Roman"/>
          <w:bCs/>
          <w:sz w:val="28"/>
          <w:szCs w:val="28"/>
          <w:lang w:val="uk-UA" w:eastAsia="ru-RU"/>
        </w:rPr>
        <w:t>:</w:t>
      </w:r>
    </w:p>
    <w:p w:rsidR="00100674" w:rsidRPr="00100674" w:rsidRDefault="00100674" w:rsidP="00100674">
      <w:pPr>
        <w:spacing w:after="0" w:line="240" w:lineRule="auto"/>
        <w:ind w:right="-1"/>
        <w:jc w:val="both"/>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bCs/>
          <w:sz w:val="28"/>
          <w:szCs w:val="28"/>
          <w:lang w:val="uk-UA" w:eastAsia="ru-RU"/>
        </w:rPr>
        <w:t>- список осіб, які перебувають на квартирному обліку в загальній черзі на одержання житлових приміщень в</w:t>
      </w:r>
      <w:r w:rsidRPr="00100674">
        <w:rPr>
          <w:rFonts w:ascii="Times New Roman" w:eastAsia="Times New Roman" w:hAnsi="Times New Roman" w:cs="Times New Roman"/>
          <w:sz w:val="28"/>
          <w:szCs w:val="28"/>
          <w:lang w:val="uk-UA" w:eastAsia="ru-RU"/>
        </w:rPr>
        <w:t xml:space="preserve"> центрі прийому і обробки спеціальної інформації та контролю навігаційного поля</w:t>
      </w:r>
      <w:r w:rsidRPr="00100674">
        <w:rPr>
          <w:rFonts w:ascii="Times New Roman" w:eastAsia="Times New Roman" w:hAnsi="Times New Roman" w:cs="Times New Roman"/>
          <w:bCs/>
          <w:sz w:val="28"/>
          <w:szCs w:val="28"/>
          <w:lang w:val="uk-UA" w:eastAsia="ru-RU"/>
        </w:rPr>
        <w:t>;</w:t>
      </w:r>
    </w:p>
    <w:p w:rsidR="00100674" w:rsidRPr="00100674" w:rsidRDefault="00100674" w:rsidP="00100674">
      <w:pPr>
        <w:spacing w:after="0" w:line="240" w:lineRule="auto"/>
        <w:ind w:right="-1"/>
        <w:jc w:val="both"/>
        <w:rPr>
          <w:rFonts w:ascii="Times New Roman" w:eastAsia="Times New Roman" w:hAnsi="Times New Roman" w:cs="Times New Roman"/>
          <w:bCs/>
          <w:sz w:val="28"/>
          <w:szCs w:val="28"/>
          <w:lang w:val="uk-UA" w:eastAsia="ru-RU"/>
        </w:rPr>
      </w:pPr>
      <w:r w:rsidRPr="00100674">
        <w:rPr>
          <w:rFonts w:ascii="Times New Roman" w:eastAsia="Times New Roman" w:hAnsi="Times New Roman" w:cs="Times New Roman"/>
          <w:bCs/>
          <w:sz w:val="28"/>
          <w:szCs w:val="28"/>
          <w:lang w:val="uk-UA" w:eastAsia="ru-RU"/>
        </w:rPr>
        <w:t>- контрольний список працівників</w:t>
      </w:r>
      <w:r w:rsidRPr="00100674">
        <w:rPr>
          <w:rFonts w:ascii="Times New Roman" w:eastAsia="Times New Roman" w:hAnsi="Times New Roman" w:cs="Times New Roman"/>
          <w:sz w:val="28"/>
          <w:szCs w:val="28"/>
          <w:lang w:val="uk-UA" w:eastAsia="ru-RU"/>
        </w:rPr>
        <w:t xml:space="preserve"> </w:t>
      </w:r>
      <w:r w:rsidRPr="00100674">
        <w:rPr>
          <w:rFonts w:ascii="Times New Roman" w:eastAsia="Times New Roman" w:hAnsi="Times New Roman" w:cs="Times New Roman"/>
          <w:bCs/>
          <w:sz w:val="28"/>
          <w:szCs w:val="28"/>
          <w:lang w:val="uk-UA" w:eastAsia="ru-RU"/>
        </w:rPr>
        <w:t>, які перебувають на обліку</w:t>
      </w:r>
      <w:r w:rsidRPr="00100674">
        <w:rPr>
          <w:rFonts w:ascii="Times New Roman" w:eastAsia="Times New Roman" w:hAnsi="Times New Roman" w:cs="Times New Roman"/>
          <w:sz w:val="28"/>
          <w:szCs w:val="28"/>
          <w:lang w:val="uk-UA" w:eastAsia="ru-RU"/>
        </w:rPr>
        <w:t xml:space="preserve"> в центрі прийому і обробки спеціальної інформації та контролю навігаційного поля</w:t>
      </w:r>
      <w:r w:rsidRPr="00100674">
        <w:rPr>
          <w:rFonts w:ascii="Times New Roman" w:eastAsia="Times New Roman" w:hAnsi="Times New Roman" w:cs="Times New Roman"/>
          <w:bCs/>
          <w:sz w:val="28"/>
          <w:szCs w:val="28"/>
          <w:lang w:val="uk-UA" w:eastAsia="ru-RU"/>
        </w:rPr>
        <w:t>;</w:t>
      </w:r>
    </w:p>
    <w:p w:rsidR="00100674" w:rsidRPr="00100674" w:rsidRDefault="00100674" w:rsidP="00100674">
      <w:pPr>
        <w:spacing w:after="0" w:line="240" w:lineRule="auto"/>
        <w:ind w:right="-1"/>
        <w:jc w:val="both"/>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bCs/>
          <w:sz w:val="28"/>
          <w:szCs w:val="28"/>
          <w:lang w:val="uk-UA" w:eastAsia="ru-RU"/>
        </w:rPr>
        <w:t xml:space="preserve">- протокол засідання житлової комісії </w:t>
      </w:r>
      <w:r w:rsidRPr="00100674">
        <w:rPr>
          <w:rFonts w:ascii="Times New Roman" w:eastAsia="Times New Roman" w:hAnsi="Times New Roman" w:cs="Times New Roman"/>
          <w:sz w:val="28"/>
          <w:szCs w:val="28"/>
          <w:lang w:val="uk-UA" w:eastAsia="ru-RU"/>
        </w:rPr>
        <w:t>центру прийому і обробки спеціальної інформації та контролю навігаційного поля від 20 січня 2021 року №16;</w:t>
      </w:r>
    </w:p>
    <w:p w:rsidR="00100674" w:rsidRPr="00100674" w:rsidRDefault="00100674" w:rsidP="00100674">
      <w:pPr>
        <w:spacing w:after="0" w:line="240" w:lineRule="auto"/>
        <w:ind w:right="-1"/>
        <w:jc w:val="both"/>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bCs/>
          <w:sz w:val="28"/>
          <w:szCs w:val="28"/>
          <w:lang w:val="uk-UA" w:eastAsia="ru-RU"/>
        </w:rPr>
        <w:t xml:space="preserve">- протокол засідання житлової комісії </w:t>
      </w:r>
      <w:r w:rsidRPr="00100674">
        <w:rPr>
          <w:rFonts w:ascii="Times New Roman" w:eastAsia="Times New Roman" w:hAnsi="Times New Roman" w:cs="Times New Roman"/>
          <w:sz w:val="28"/>
          <w:szCs w:val="28"/>
          <w:lang w:val="uk-UA" w:eastAsia="ru-RU"/>
        </w:rPr>
        <w:t>центру прийому і обробки спеціальної інформації та контролю навігаційного поля від 20 січня 2021 року №17.</w:t>
      </w:r>
    </w:p>
    <w:p w:rsidR="00100674" w:rsidRPr="00100674" w:rsidRDefault="00100674" w:rsidP="00100674">
      <w:pPr>
        <w:spacing w:after="0" w:line="240" w:lineRule="auto"/>
        <w:ind w:right="-1"/>
        <w:jc w:val="both"/>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ind w:left="720"/>
        <w:jc w:val="both"/>
        <w:rPr>
          <w:rFonts w:ascii="Times New Roman" w:eastAsia="Times New Roman" w:hAnsi="Times New Roman" w:cs="Times New Roman"/>
          <w:bCs/>
          <w:sz w:val="28"/>
          <w:szCs w:val="28"/>
          <w:lang w:val="uk-UA" w:eastAsia="ru-RU"/>
        </w:rPr>
      </w:pPr>
    </w:p>
    <w:p w:rsidR="00100674" w:rsidRPr="00100674" w:rsidRDefault="00100674" w:rsidP="00100674">
      <w:pPr>
        <w:spacing w:after="0" w:line="240" w:lineRule="auto"/>
        <w:ind w:right="85"/>
        <w:rPr>
          <w:rFonts w:ascii="Times New Roman" w:eastAsia="Times New Roman" w:hAnsi="Times New Roman" w:cs="Times New Roman"/>
          <w:color w:val="000000"/>
          <w:sz w:val="28"/>
          <w:szCs w:val="28"/>
          <w:lang w:val="uk-UA" w:eastAsia="ru-RU"/>
        </w:rPr>
      </w:pPr>
    </w:p>
    <w:p w:rsidR="00100674" w:rsidRPr="00100674" w:rsidRDefault="00100674" w:rsidP="00100674">
      <w:pPr>
        <w:tabs>
          <w:tab w:val="left" w:pos="7088"/>
        </w:tabs>
        <w:spacing w:after="0" w:line="240" w:lineRule="auto"/>
        <w:ind w:right="46"/>
        <w:rPr>
          <w:rFonts w:ascii="Times New Roman" w:eastAsia="Times New Roman" w:hAnsi="Times New Roman" w:cs="Times New Roman"/>
          <w:b/>
          <w:bCs/>
          <w:sz w:val="28"/>
          <w:szCs w:val="28"/>
          <w:lang w:val="uk-UA" w:eastAsia="ru-RU"/>
        </w:rPr>
      </w:pPr>
      <w:r w:rsidRPr="00100674">
        <w:rPr>
          <w:rFonts w:ascii="Times New Roman" w:eastAsia="Times New Roman" w:hAnsi="Times New Roman" w:cs="Times New Roman"/>
          <w:bCs/>
          <w:sz w:val="28"/>
          <w:szCs w:val="28"/>
          <w:lang w:val="uk-UA" w:eastAsia="ru-RU"/>
        </w:rPr>
        <w:t>Міський голова                                                                       Веліна ЗАЯЦЬ</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r w:rsidRPr="00100674">
        <w:rPr>
          <w:rFonts w:ascii="Times New Roman" w:eastAsia="Times New Roman" w:hAnsi="Times New Roman" w:cs="Times New Roman"/>
          <w:sz w:val="28"/>
          <w:szCs w:val="28"/>
          <w:lang w:eastAsia="ru-RU"/>
        </w:rPr>
        <w:lastRenderedPageBreak/>
        <w:t xml:space="preserve"> </w:t>
      </w:r>
      <w:r w:rsidRPr="00100674">
        <w:rPr>
          <w:rFonts w:ascii="Times New Roman" w:eastAsia="Times New Roman" w:hAnsi="Times New Roman" w:cs="Times New Roman"/>
          <w:noProof/>
          <w:sz w:val="24"/>
          <w:szCs w:val="24"/>
          <w:lang w:eastAsia="uk-UA"/>
        </w:rPr>
        <w:t xml:space="preserve"> </w:t>
      </w:r>
      <w:r w:rsidRPr="00100674">
        <w:rPr>
          <w:rFonts w:ascii="Times New Roman" w:eastAsia="Times New Roman" w:hAnsi="Times New Roman" w:cs="Times New Roman"/>
          <w:b/>
          <w:noProof/>
          <w:sz w:val="24"/>
          <w:szCs w:val="24"/>
          <w:lang w:val="uk-UA" w:eastAsia="uk-UA"/>
        </w:rPr>
        <w:drawing>
          <wp:inline distT="0" distB="0" distL="0" distR="0" wp14:anchorId="737F4508" wp14:editId="74883FAF">
            <wp:extent cx="333375" cy="552450"/>
            <wp:effectExtent l="0" t="0" r="9525"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ru-RU"/>
        </w:rPr>
      </w:pPr>
      <w:r w:rsidRPr="00100674">
        <w:rPr>
          <w:rFonts w:ascii="Times New Roman" w:eastAsia="Times New Roman" w:hAnsi="Times New Roman" w:cs="Times New Roman"/>
          <w:b/>
          <w:sz w:val="28"/>
          <w:szCs w:val="28"/>
          <w:lang w:eastAsia="ru-RU"/>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ru-RU"/>
        </w:rPr>
      </w:pPr>
      <w:r w:rsidRPr="00100674">
        <w:rPr>
          <w:rFonts w:ascii="Times New Roman" w:eastAsia="Times New Roman" w:hAnsi="Times New Roman" w:cs="Times New Roman"/>
          <w:bCs/>
          <w:sz w:val="28"/>
          <w:szCs w:val="28"/>
          <w:lang w:eastAsia="ru-RU"/>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ru-RU"/>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РІШЕННЯ</w:t>
      </w:r>
    </w:p>
    <w:p w:rsidR="00100674" w:rsidRPr="00100674" w:rsidRDefault="00100674" w:rsidP="00100674">
      <w:pPr>
        <w:spacing w:after="0" w:line="240" w:lineRule="auto"/>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 xml:space="preserve"> </w:t>
      </w:r>
    </w:p>
    <w:p w:rsidR="00100674" w:rsidRPr="00100674" w:rsidRDefault="00100674" w:rsidP="00100674">
      <w:pPr>
        <w:spacing w:after="0" w:line="240" w:lineRule="auto"/>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Cs/>
          <w:sz w:val="28"/>
          <w:szCs w:val="28"/>
          <w:lang w:eastAsia="ru-RU"/>
        </w:rPr>
        <w:t>18 лютого  2021 р.</w:t>
      </w:r>
      <w:r w:rsidRPr="00100674">
        <w:rPr>
          <w:rFonts w:ascii="Times New Roman" w:eastAsia="Times New Roman" w:hAnsi="Times New Roman" w:cs="Times New Roman"/>
          <w:bCs/>
          <w:sz w:val="28"/>
          <w:szCs w:val="28"/>
          <w:lang w:eastAsia="ru-RU"/>
        </w:rPr>
        <w:tab/>
      </w:r>
      <w:r w:rsidRPr="00100674">
        <w:rPr>
          <w:rFonts w:ascii="Times New Roman" w:eastAsia="Times New Roman" w:hAnsi="Times New Roman" w:cs="Times New Roman"/>
          <w:b/>
          <w:bCs/>
          <w:sz w:val="28"/>
          <w:szCs w:val="28"/>
          <w:lang w:eastAsia="ru-RU"/>
        </w:rPr>
        <w:tab/>
      </w:r>
      <w:r w:rsidRPr="00100674">
        <w:rPr>
          <w:rFonts w:ascii="Times New Roman" w:eastAsia="Times New Roman" w:hAnsi="Times New Roman" w:cs="Times New Roman"/>
          <w:b/>
          <w:bCs/>
          <w:sz w:val="28"/>
          <w:szCs w:val="28"/>
          <w:lang w:eastAsia="ru-RU"/>
        </w:rPr>
        <w:tab/>
        <w:t xml:space="preserve"> </w:t>
      </w:r>
      <w:r w:rsidRPr="00100674">
        <w:rPr>
          <w:rFonts w:ascii="Times New Roman" w:eastAsia="Times New Roman" w:hAnsi="Times New Roman" w:cs="Times New Roman"/>
          <w:bCs/>
          <w:sz w:val="28"/>
          <w:szCs w:val="28"/>
          <w:lang w:eastAsia="ru-RU"/>
        </w:rPr>
        <w:t>Дунаївці</w:t>
      </w:r>
      <w:r w:rsidRPr="00100674">
        <w:rPr>
          <w:rFonts w:ascii="Times New Roman" w:eastAsia="Times New Roman" w:hAnsi="Times New Roman" w:cs="Times New Roman"/>
          <w:bCs/>
          <w:sz w:val="28"/>
          <w:szCs w:val="28"/>
          <w:lang w:eastAsia="ru-RU"/>
        </w:rPr>
        <w:tab/>
      </w:r>
      <w:r w:rsidRPr="00100674">
        <w:rPr>
          <w:rFonts w:ascii="Times New Roman" w:eastAsia="Times New Roman" w:hAnsi="Times New Roman" w:cs="Times New Roman"/>
          <w:bCs/>
          <w:sz w:val="28"/>
          <w:szCs w:val="28"/>
          <w:lang w:eastAsia="ru-RU"/>
        </w:rPr>
        <w:tab/>
      </w:r>
      <w:r w:rsidRPr="00100674">
        <w:rPr>
          <w:rFonts w:ascii="Times New Roman" w:eastAsia="Times New Roman" w:hAnsi="Times New Roman" w:cs="Times New Roman"/>
          <w:bCs/>
          <w:sz w:val="28"/>
          <w:szCs w:val="28"/>
          <w:lang w:eastAsia="ru-RU"/>
        </w:rPr>
        <w:tab/>
        <w:t xml:space="preserve">  № 29</w:t>
      </w:r>
    </w:p>
    <w:p w:rsidR="00100674" w:rsidRPr="00100674" w:rsidRDefault="00100674" w:rsidP="00100674">
      <w:pPr>
        <w:spacing w:after="0" w:line="240" w:lineRule="auto"/>
        <w:rPr>
          <w:rFonts w:ascii="Times New Roman" w:eastAsia="Times New Roman" w:hAnsi="Times New Roman" w:cs="Times New Roman"/>
          <w:sz w:val="28"/>
          <w:szCs w:val="28"/>
          <w:lang w:eastAsia="ru-RU"/>
        </w:rPr>
      </w:pPr>
    </w:p>
    <w:p w:rsidR="00100674" w:rsidRPr="00100674" w:rsidRDefault="00100674" w:rsidP="00100674">
      <w:pPr>
        <w:spacing w:after="0" w:line="240" w:lineRule="auto"/>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Про  виділення допомоги на</w:t>
      </w:r>
    </w:p>
    <w:p w:rsidR="00100674" w:rsidRPr="00100674" w:rsidRDefault="00100674" w:rsidP="00100674">
      <w:pPr>
        <w:spacing w:after="0" w:line="240" w:lineRule="auto"/>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поховання</w:t>
      </w:r>
    </w:p>
    <w:p w:rsidR="00100674" w:rsidRPr="00100674" w:rsidRDefault="00100674" w:rsidP="00100674">
      <w:pPr>
        <w:spacing w:after="0" w:line="240" w:lineRule="auto"/>
        <w:ind w:left="284" w:right="6065"/>
        <w:jc w:val="both"/>
        <w:rPr>
          <w:rFonts w:ascii="Times New Roman" w:eastAsia="Times New Roman" w:hAnsi="Times New Roman" w:cs="Times New Roman"/>
          <w:b/>
          <w:sz w:val="28"/>
          <w:szCs w:val="28"/>
          <w:lang w:eastAsia="ru-RU"/>
        </w:rPr>
      </w:pPr>
    </w:p>
    <w:p w:rsidR="00100674" w:rsidRPr="00100674" w:rsidRDefault="00100674" w:rsidP="00100674">
      <w:pPr>
        <w:pStyle w:val="a5"/>
        <w:spacing w:after="0" w:line="240" w:lineRule="auto"/>
        <w:ind w:right="-1"/>
        <w:jc w:val="both"/>
        <w:rPr>
          <w:rFonts w:ascii="Times New Roman" w:hAnsi="Times New Roman"/>
          <w:bCs/>
          <w:lang w:val="uk-UA"/>
        </w:rPr>
      </w:pPr>
      <w:r w:rsidRPr="00100674">
        <w:rPr>
          <w:rFonts w:ascii="Times New Roman" w:hAnsi="Times New Roman"/>
          <w:bCs/>
          <w:sz w:val="28"/>
          <w:szCs w:val="28"/>
        </w:rPr>
        <w:t xml:space="preserve">        Керуючись Законом України «Про місцеве самоврядування в Україні», Постановою Кабінету Міністрів України від 31.01.2007 р. № 99  "Про затвердження Порядку надання допомоги на поховання деяких категорій осіб виконавцю волевиявлення померлого або особі, яка зобов'язалася поховати померлого",</w:t>
      </w:r>
      <w:r w:rsidRPr="00100674">
        <w:rPr>
          <w:rFonts w:ascii="Times New Roman" w:hAnsi="Times New Roman"/>
          <w:bCs/>
          <w:sz w:val="28"/>
          <w:szCs w:val="28"/>
          <w:lang w:val="uk-UA"/>
        </w:rPr>
        <w:t xml:space="preserve"> </w:t>
      </w:r>
      <w:r w:rsidRPr="00100674">
        <w:rPr>
          <w:rFonts w:ascii="Times New Roman" w:hAnsi="Times New Roman"/>
          <w:bCs/>
          <w:sz w:val="28"/>
          <w:szCs w:val="28"/>
        </w:rPr>
        <w:t>відповідно до програми соціального захисту населення Дунаєвецької міської ради на 2021 – 2025 роки,</w:t>
      </w:r>
      <w:r w:rsidRPr="00100674">
        <w:rPr>
          <w:rFonts w:ascii="Times New Roman" w:hAnsi="Times New Roman"/>
          <w:bCs/>
          <w:sz w:val="28"/>
          <w:szCs w:val="28"/>
          <w:lang w:val="uk-UA"/>
        </w:rPr>
        <w:t xml:space="preserve"> </w:t>
      </w:r>
      <w:r w:rsidRPr="00100674">
        <w:rPr>
          <w:rFonts w:ascii="Times New Roman" w:hAnsi="Times New Roman"/>
          <w:bCs/>
          <w:sz w:val="28"/>
          <w:szCs w:val="28"/>
        </w:rPr>
        <w:t xml:space="preserve"> затвердженої рішенням сесії</w:t>
      </w:r>
      <w:r w:rsidRPr="00100674">
        <w:rPr>
          <w:rFonts w:ascii="Times New Roman" w:hAnsi="Times New Roman"/>
          <w:bCs/>
          <w:sz w:val="28"/>
          <w:szCs w:val="28"/>
          <w:lang w:val="uk-UA"/>
        </w:rPr>
        <w:t xml:space="preserve">  </w:t>
      </w:r>
      <w:r w:rsidRPr="00100674">
        <w:rPr>
          <w:rFonts w:ascii="Times New Roman" w:hAnsi="Times New Roman"/>
          <w:bCs/>
          <w:sz w:val="28"/>
          <w:szCs w:val="28"/>
        </w:rPr>
        <w:t xml:space="preserve"> </w:t>
      </w:r>
      <w:r w:rsidRPr="00100674">
        <w:rPr>
          <w:rFonts w:ascii="Times New Roman" w:hAnsi="Times New Roman"/>
          <w:sz w:val="28"/>
          <w:szCs w:val="28"/>
          <w:lang w:val="uk-UA"/>
        </w:rPr>
        <w:t>№4-75/2020 від 23.09.2020 р.,</w:t>
      </w:r>
      <w:r w:rsidRPr="00100674">
        <w:rPr>
          <w:rFonts w:ascii="Times New Roman" w:hAnsi="Times New Roman"/>
          <w:bCs/>
          <w:sz w:val="28"/>
          <w:szCs w:val="28"/>
        </w:rPr>
        <w:t xml:space="preserve"> рішення виконавчого комітету міської ради   від 21.01.2016 р. № 3, розглянувши заяви </w:t>
      </w:r>
      <w:r w:rsidRPr="00100674">
        <w:rPr>
          <w:rFonts w:ascii="Times New Roman" w:hAnsi="Times New Roman"/>
          <w:bCs/>
          <w:iCs/>
          <w:sz w:val="28"/>
          <w:szCs w:val="28"/>
        </w:rPr>
        <w:t xml:space="preserve">гр. Тимчук Леоніди Феодосіївни, Панасенко Діани Василівни, Чекановської Тетяни Микитівни </w:t>
      </w:r>
      <w:r w:rsidRPr="00100674">
        <w:rPr>
          <w:rFonts w:ascii="Times New Roman" w:hAnsi="Times New Roman"/>
          <w:bCs/>
          <w:sz w:val="28"/>
          <w:szCs w:val="28"/>
        </w:rPr>
        <w:t>про надання допомоги на поховання їх родичів,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bCs/>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b/>
          <w:sz w:val="28"/>
          <w:szCs w:val="28"/>
          <w:lang w:eastAsia="ru-RU"/>
        </w:rPr>
      </w:pPr>
      <w:r w:rsidRPr="00100674">
        <w:rPr>
          <w:rFonts w:ascii="Times New Roman" w:eastAsia="Times New Roman" w:hAnsi="Times New Roman" w:cs="Times New Roman"/>
          <w:b/>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bCs/>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bCs/>
          <w:sz w:val="28"/>
          <w:szCs w:val="28"/>
          <w:lang w:eastAsia="ru-RU"/>
        </w:rPr>
      </w:pPr>
      <w:r w:rsidRPr="00100674">
        <w:rPr>
          <w:rFonts w:ascii="Times New Roman" w:eastAsia="Times New Roman" w:hAnsi="Times New Roman" w:cs="Times New Roman"/>
          <w:bCs/>
          <w:sz w:val="28"/>
          <w:szCs w:val="28"/>
          <w:lang w:eastAsia="ru-RU"/>
        </w:rPr>
        <w:t>Виділити допомогу на поховання   за рахунок  коштів міського бюджету:</w:t>
      </w:r>
    </w:p>
    <w:p w:rsidR="00100674" w:rsidRPr="00100674" w:rsidRDefault="00100674" w:rsidP="00100674">
      <w:pPr>
        <w:numPr>
          <w:ilvl w:val="0"/>
          <w:numId w:val="21"/>
        </w:numPr>
        <w:spacing w:after="0" w:line="240" w:lineRule="auto"/>
        <w:jc w:val="both"/>
        <w:rPr>
          <w:rFonts w:ascii="Times New Roman" w:eastAsia="Times New Roman" w:hAnsi="Times New Roman" w:cs="Times New Roman"/>
          <w:bCs/>
          <w:sz w:val="28"/>
          <w:szCs w:val="28"/>
          <w:lang w:eastAsia="ru-RU"/>
        </w:rPr>
      </w:pPr>
      <w:r w:rsidRPr="00100674">
        <w:rPr>
          <w:rFonts w:ascii="Times New Roman" w:eastAsia="Times New Roman" w:hAnsi="Times New Roman" w:cs="Times New Roman"/>
          <w:bCs/>
          <w:sz w:val="28"/>
          <w:szCs w:val="28"/>
          <w:lang w:eastAsia="ru-RU"/>
        </w:rPr>
        <w:t>гр. Тимчук Леоніді Феодосіївні у розмірі 550 грн. (син Тимчук Анатолій Миколайович</w:t>
      </w:r>
      <w:r w:rsidRPr="00100674">
        <w:rPr>
          <w:rFonts w:ascii="Times New Roman" w:eastAsia="Times New Roman" w:hAnsi="Times New Roman" w:cs="Times New Roman"/>
          <w:bCs/>
          <w:iCs/>
          <w:sz w:val="28"/>
          <w:szCs w:val="28"/>
          <w:lang w:eastAsia="ru-RU"/>
        </w:rPr>
        <w:t xml:space="preserve">, </w:t>
      </w:r>
      <w:r w:rsidRPr="00100674">
        <w:rPr>
          <w:rFonts w:ascii="Times New Roman" w:eastAsia="Times New Roman" w:hAnsi="Times New Roman" w:cs="Times New Roman"/>
          <w:bCs/>
          <w:sz w:val="28"/>
          <w:szCs w:val="28"/>
          <w:lang w:eastAsia="ru-RU"/>
        </w:rPr>
        <w:t>помер 27.12.2020 року), м. Дунаївці, Дунаєвецького району, Хмельницької області;</w:t>
      </w:r>
    </w:p>
    <w:p w:rsidR="00100674" w:rsidRPr="00100674" w:rsidRDefault="00100674" w:rsidP="00100674">
      <w:pPr>
        <w:numPr>
          <w:ilvl w:val="0"/>
          <w:numId w:val="21"/>
        </w:numPr>
        <w:spacing w:after="0" w:line="240" w:lineRule="auto"/>
        <w:jc w:val="both"/>
        <w:rPr>
          <w:rFonts w:ascii="Times New Roman" w:eastAsia="Times New Roman" w:hAnsi="Times New Roman" w:cs="Times New Roman"/>
          <w:bCs/>
          <w:sz w:val="28"/>
          <w:szCs w:val="28"/>
          <w:lang w:eastAsia="ru-RU"/>
        </w:rPr>
      </w:pPr>
      <w:r w:rsidRPr="00100674">
        <w:rPr>
          <w:rFonts w:ascii="Times New Roman" w:eastAsia="Times New Roman" w:hAnsi="Times New Roman" w:cs="Times New Roman"/>
          <w:bCs/>
          <w:sz w:val="28"/>
          <w:szCs w:val="28"/>
          <w:lang w:eastAsia="ru-RU"/>
        </w:rPr>
        <w:t>гр. Панасенко Діані Василівні у розмірі 550 грн. (мати Гуменюк Оксана Леонідівна, померла 07.02.2021 року), с. Воробіївка,  Дунаєвецького району, Хмельницької області;</w:t>
      </w:r>
    </w:p>
    <w:p w:rsidR="00100674" w:rsidRPr="00100674" w:rsidRDefault="00100674" w:rsidP="00100674">
      <w:pPr>
        <w:numPr>
          <w:ilvl w:val="0"/>
          <w:numId w:val="21"/>
        </w:numPr>
        <w:spacing w:after="0" w:line="240" w:lineRule="auto"/>
        <w:jc w:val="both"/>
        <w:rPr>
          <w:rFonts w:ascii="Times New Roman" w:eastAsia="Times New Roman" w:hAnsi="Times New Roman" w:cs="Times New Roman"/>
          <w:bCs/>
          <w:sz w:val="28"/>
          <w:szCs w:val="28"/>
          <w:lang w:eastAsia="ru-RU"/>
        </w:rPr>
      </w:pPr>
      <w:r w:rsidRPr="00100674">
        <w:rPr>
          <w:rFonts w:ascii="Times New Roman" w:eastAsia="Times New Roman" w:hAnsi="Times New Roman" w:cs="Times New Roman"/>
          <w:bCs/>
          <w:sz w:val="28"/>
          <w:szCs w:val="28"/>
          <w:lang w:eastAsia="ru-RU"/>
        </w:rPr>
        <w:t>гр. Чекановській Тетяні Микитівні у розмірі 550 грн. ( син Чекановський Сергій Григорович, помер 22.01.2021 року),  м. Дунаївці, Дунаєвецького району, Хмельницької області).</w:t>
      </w:r>
    </w:p>
    <w:p w:rsidR="00100674" w:rsidRPr="00100674" w:rsidRDefault="00100674" w:rsidP="00100674">
      <w:pPr>
        <w:spacing w:after="0" w:line="240" w:lineRule="auto"/>
        <w:jc w:val="both"/>
        <w:rPr>
          <w:rFonts w:ascii="Times New Roman" w:eastAsia="Times New Roman" w:hAnsi="Times New Roman" w:cs="Times New Roman"/>
          <w:bCs/>
          <w:sz w:val="28"/>
          <w:szCs w:val="28"/>
          <w:lang w:eastAsia="ru-RU"/>
        </w:rPr>
      </w:pPr>
    </w:p>
    <w:p w:rsidR="00100674" w:rsidRPr="00100674" w:rsidRDefault="00100674" w:rsidP="00100674">
      <w:pPr>
        <w:spacing w:after="0" w:line="240" w:lineRule="auto"/>
        <w:ind w:left="720"/>
        <w:jc w:val="both"/>
        <w:rPr>
          <w:rFonts w:ascii="Times New Roman" w:eastAsia="Times New Roman" w:hAnsi="Times New Roman" w:cs="Times New Roman"/>
          <w:bCs/>
          <w:sz w:val="28"/>
          <w:szCs w:val="28"/>
          <w:lang w:eastAsia="ru-RU"/>
        </w:rPr>
      </w:pPr>
    </w:p>
    <w:p w:rsidR="00100674" w:rsidRPr="00100674" w:rsidRDefault="00100674" w:rsidP="00100674">
      <w:pPr>
        <w:spacing w:after="0" w:line="240" w:lineRule="auto"/>
        <w:rPr>
          <w:rFonts w:ascii="Times New Roman" w:hAnsi="Times New Roman" w:cs="Times New Roman"/>
          <w:sz w:val="28"/>
          <w:szCs w:val="28"/>
        </w:rPr>
      </w:pPr>
    </w:p>
    <w:p w:rsidR="00100674" w:rsidRPr="00100674" w:rsidRDefault="00100674" w:rsidP="00100674">
      <w:pPr>
        <w:spacing w:after="0" w:line="240" w:lineRule="auto"/>
        <w:rPr>
          <w:rFonts w:ascii="Times New Roman" w:hAnsi="Times New Roman" w:cs="Times New Roman"/>
          <w:sz w:val="28"/>
          <w:szCs w:val="28"/>
        </w:rPr>
      </w:pPr>
      <w:r w:rsidRPr="00100674">
        <w:rPr>
          <w:rFonts w:ascii="Times New Roman" w:hAnsi="Times New Roman" w:cs="Times New Roman"/>
          <w:sz w:val="28"/>
          <w:szCs w:val="28"/>
        </w:rPr>
        <w:t>Міський голова                                                                     Веліна ЗАЯЦЬ</w:t>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lastRenderedPageBreak/>
        <w:drawing>
          <wp:inline distT="0" distB="0" distL="0" distR="0" wp14:anchorId="2A001F7A" wp14:editId="61C44B62">
            <wp:extent cx="333375" cy="552450"/>
            <wp:effectExtent l="0" t="0" r="952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30</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Арцаблюк Алли Мечиславівни про присвоєння адреси на житловий будинок по вул. Миру, 17 А с. Рачинці, Дунаєвецького району, Хмельницької області, (стара адреса вул. Миру, 17, с. Рачинці, Дунаєвецького району, Хмельницької області),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житловий будинок по вул. Миру, 17 А, с. Рачинці, Дунаєвецького району, Хмельницької області, (стара адреса вул. Миру, 17, с.  Рачинці, Дунаєвецького району, Хмельницької області).</w:t>
      </w:r>
    </w:p>
    <w:p w:rsidR="00100674" w:rsidRPr="00100674" w:rsidRDefault="00100674" w:rsidP="00100674">
      <w:pPr>
        <w:tabs>
          <w:tab w:val="left" w:pos="708"/>
          <w:tab w:val="center" w:pos="4153"/>
          <w:tab w:val="right" w:pos="8306"/>
        </w:tabs>
        <w:spacing w:after="0" w:line="240" w:lineRule="auto"/>
        <w:ind w:right="187"/>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Міський голова                                                   Веліна ЗАЯЦЬ</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b/>
          <w:bCs/>
          <w:sz w:val="28"/>
          <w:szCs w:val="28"/>
        </w:rPr>
      </w:pPr>
      <w:r>
        <w:rPr>
          <w:rFonts w:ascii="Times New Roman" w:hAnsi="Times New Roman" w:cs="Times New Roman"/>
          <w:b/>
          <w:bCs/>
          <w:sz w:val="28"/>
          <w:szCs w:val="28"/>
        </w:rPr>
        <w:br w:type="page"/>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428CD40E" wp14:editId="2FAFF4AE">
            <wp:extent cx="333375" cy="552450"/>
            <wp:effectExtent l="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31</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Галатина Анатолія Миколайовича  про присвоєння адреси на житловий будинок по вул. Івана Франка, 2 с. Залісці, Дунаєвецького району, Хмельницької області, (стара адреса с. Залісці, Дунаєвецького району, Хмельницької області),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житловий будинок по вул. Івана Франка, 2 с. Залісці, Дунаєвецького району, Хмельницької області, (стара адреса, с. Залісці, Дунаєвецького району, Хмельницької області).</w:t>
      </w:r>
    </w:p>
    <w:p w:rsidR="00100674" w:rsidRPr="00100674" w:rsidRDefault="00100674" w:rsidP="00100674">
      <w:pPr>
        <w:pStyle w:val="af2"/>
        <w:tabs>
          <w:tab w:val="left" w:pos="7088"/>
        </w:tabs>
        <w:spacing w:after="0" w:line="240" w:lineRule="auto"/>
        <w:ind w:left="0"/>
        <w:rPr>
          <w:rFonts w:ascii="Times New Roman" w:eastAsia="Batang" w:hAnsi="Times New Roman" w:cs="Times New Roman"/>
          <w:bCs/>
          <w:color w:val="000000"/>
          <w:sz w:val="28"/>
          <w:szCs w:val="28"/>
        </w:rPr>
      </w:pPr>
    </w:p>
    <w:p w:rsidR="00100674" w:rsidRPr="00100674" w:rsidRDefault="00100674" w:rsidP="00100674">
      <w:pPr>
        <w:spacing w:after="0" w:line="240" w:lineRule="auto"/>
        <w:rPr>
          <w:rFonts w:ascii="Times New Roman" w:hAnsi="Times New Roman" w:cs="Times New Roman"/>
        </w:rPr>
      </w:pPr>
    </w:p>
    <w:p w:rsidR="00100674" w:rsidRDefault="00100674" w:rsidP="00100674">
      <w:pPr>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rPr>
        <w:t>Міський голова                                                                   Веліна ЗАЯЦЬ</w:t>
      </w:r>
    </w:p>
    <w:p w:rsidR="00100674" w:rsidRDefault="00100674">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0C4A77A7" wp14:editId="1FDCFD3D">
            <wp:extent cx="333375" cy="55245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32</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Паламарчука Валерія Юстиновича про присвоєння адреси, в зв'язку з поділом об’єкта нерухомого майна,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нежитлову будівлю (магазин) по вул. Лютеранська, 23/1-А, м. Дунаївці Дунаєвецького району, Хмельницької області, (стара адреса вул. 3–го Інтернаціоналу,  м. Дунаївці, Дунаєвецького району, Хмельницької області).</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bookmarkStart w:id="1" w:name="_GoBack"/>
      <w:bookmarkEnd w:id="1"/>
      <w:r w:rsidRPr="00100674">
        <w:rPr>
          <w:rFonts w:ascii="Times New Roman" w:eastAsia="Times New Roman" w:hAnsi="Times New Roman" w:cs="Times New Roman"/>
          <w:b/>
          <w:noProof/>
          <w:sz w:val="24"/>
          <w:szCs w:val="24"/>
          <w:lang w:val="uk-UA" w:eastAsia="uk-UA"/>
        </w:rPr>
        <w:lastRenderedPageBreak/>
        <w:drawing>
          <wp:inline distT="0" distB="0" distL="0" distR="0" wp14:anchorId="7BEBD025" wp14:editId="209D041E">
            <wp:extent cx="333375" cy="552450"/>
            <wp:effectExtent l="0" t="0" r="9525"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33</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Машталяра Богдана Васильовича про присвоєння адреси, в зв'язку з поділом об’єкта нерухомого майна ,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нежитлову будівлю (магазин) по вул. Лютеранська, 23/1-Б, м. Дунаївці Дунаєвецького району, Хмельницької області, (стара адреса вул. 3–го Інтернаціоналу,  м. Дунаївці, Дунаєвецького району, Хмельницької області).</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b/>
          <w:bCs/>
          <w:sz w:val="28"/>
          <w:szCs w:val="28"/>
        </w:rPr>
      </w:pPr>
      <w:r>
        <w:rPr>
          <w:rFonts w:ascii="Times New Roman" w:hAnsi="Times New Roman" w:cs="Times New Roman"/>
          <w:b/>
          <w:bCs/>
          <w:sz w:val="28"/>
          <w:szCs w:val="28"/>
        </w:rPr>
        <w:br w:type="page"/>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42B3C34C" wp14:editId="055810A2">
            <wp:extent cx="333375" cy="5524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34</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Александрюк Василя Юрійовича про присвоєння адреси на житловий будинок по вул. Молодіжна, 34 А с. Гута–Яцьковецька, Дунаєвецького району, Хмельницької області, (стара адреса вул. Молодіжна, 34, м. Дунаївці, Дунаєвецького району, Хмельницької області),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житловий будинок по вул. Молодіжна, 34 А, с. Гута-Яцьковецька Дунаєвецького району, Хмельницької області, (стара адреса вул.     Молодіжна, 34,  с. Гута-Яцьковецька, Дунаєвецького району, Хмельницької області).</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2. Рішення виконавчого комітету № 19 від 21 січня 2021 року «Про присвоєння поштової  адреси» вважати недійсним.</w:t>
      </w:r>
    </w:p>
    <w:p w:rsidR="00100674" w:rsidRPr="00100674" w:rsidRDefault="00100674" w:rsidP="00100674">
      <w:pPr>
        <w:pStyle w:val="af2"/>
        <w:tabs>
          <w:tab w:val="left" w:pos="7088"/>
        </w:tabs>
        <w:spacing w:after="0" w:line="240" w:lineRule="auto"/>
        <w:ind w:left="0"/>
        <w:rPr>
          <w:rFonts w:ascii="Times New Roman" w:eastAsia="Batang" w:hAnsi="Times New Roman" w:cs="Times New Roman"/>
          <w:bCs/>
          <w:color w:val="000000"/>
          <w:sz w:val="28"/>
          <w:szCs w:val="28"/>
        </w:rPr>
      </w:pPr>
    </w:p>
    <w:p w:rsidR="00100674" w:rsidRPr="00100674" w:rsidRDefault="00100674" w:rsidP="00100674">
      <w:pPr>
        <w:spacing w:after="0" w:line="240" w:lineRule="auto"/>
        <w:rPr>
          <w:rFonts w:ascii="Times New Roman" w:hAnsi="Times New Roman" w:cs="Times New Roman"/>
        </w:rPr>
      </w:pPr>
    </w:p>
    <w:p w:rsidR="00100674" w:rsidRDefault="00100674" w:rsidP="00100674">
      <w:pPr>
        <w:spacing w:after="0" w:line="240" w:lineRule="auto"/>
        <w:rPr>
          <w:rFonts w:ascii="Times New Roman" w:hAnsi="Times New Roman" w:cs="Times New Roman"/>
          <w:sz w:val="28"/>
          <w:szCs w:val="28"/>
          <w:lang w:val="uk-UA"/>
        </w:rPr>
      </w:pPr>
      <w:r w:rsidRPr="00100674">
        <w:rPr>
          <w:rFonts w:ascii="Times New Roman" w:hAnsi="Times New Roman" w:cs="Times New Roman"/>
          <w:sz w:val="28"/>
          <w:szCs w:val="28"/>
        </w:rPr>
        <w:t>Міський голова                                                                   Веліна ЗАЯЦЬ</w:t>
      </w:r>
    </w:p>
    <w:p w:rsidR="00100674" w:rsidRDefault="00100674">
      <w:pPr>
        <w:rPr>
          <w:rFonts w:ascii="Times New Roman" w:hAnsi="Times New Roman" w:cs="Times New Roman"/>
          <w:sz w:val="28"/>
          <w:szCs w:val="28"/>
          <w:lang w:val="uk-UA"/>
        </w:rPr>
      </w:pPr>
      <w:r>
        <w:rPr>
          <w:rFonts w:ascii="Times New Roman" w:hAnsi="Times New Roman" w:cs="Times New Roman"/>
          <w:sz w:val="28"/>
          <w:szCs w:val="28"/>
          <w:lang w:val="uk-UA"/>
        </w:rPr>
        <w:br w:type="page"/>
      </w:r>
    </w:p>
    <w:p w:rsidR="00100674" w:rsidRPr="00100674" w:rsidRDefault="00100674" w:rsidP="00100674">
      <w:pPr>
        <w:spacing w:after="0" w:line="240" w:lineRule="auto"/>
        <w:rPr>
          <w:rFonts w:ascii="Times New Roman" w:hAnsi="Times New Roman" w:cs="Times New Roman"/>
          <w:sz w:val="28"/>
          <w:szCs w:val="28"/>
          <w:lang w:val="uk-UA"/>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1E82B80C" wp14:editId="17DB69BF">
            <wp:extent cx="333375" cy="552450"/>
            <wp:effectExtent l="0" t="0" r="9525"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35</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Балуха Сергія Васильовича про присвоєння адреси, в зв'язку з поділом об’єкта нерухомого майна,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ind w:firstLine="56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 житловий будинок, загальною площею 118,60 кв.м, який належить на праві власності гр. Балуху Сергію Васильовичу, що розташований за адресою  Хмельницька область, Дунаєвецький район,                      с. Зеленче, вул. Молодіжна, 34 А,  (стара адреса Хмельницька область, Дунаєвецький район, с. Зеленче, вул. Молодіжна, 34).</w:t>
      </w:r>
    </w:p>
    <w:p w:rsidR="00100674" w:rsidRPr="00100674" w:rsidRDefault="00100674" w:rsidP="00100674">
      <w:pPr>
        <w:spacing w:after="0" w:line="240" w:lineRule="auto"/>
        <w:ind w:firstLine="56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2.  Адресу житлового будинку, загальною площею 122,80 кв.м. який належить на праві власності гр. Балуху Сергію Васильовичу, що розташований за адресою  Хмельницька область, Дунаєвецький район, с. Зеленче, вул. Молодіжна, 34, залишити без змін.</w:t>
      </w:r>
    </w:p>
    <w:p w:rsidR="00100674" w:rsidRPr="00100674" w:rsidRDefault="00100674" w:rsidP="00100674">
      <w:pPr>
        <w:spacing w:after="0" w:line="240" w:lineRule="auto"/>
        <w:ind w:firstLine="56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3. Гр.  Балуху С.В. привести у відповідність з цим рішенням технічну та правоустановчу документацію на об’єкти нерухомого майна.</w:t>
      </w:r>
    </w:p>
    <w:p w:rsidR="00100674" w:rsidRPr="00100674" w:rsidRDefault="00100674" w:rsidP="00100674">
      <w:pPr>
        <w:spacing w:after="0" w:line="240" w:lineRule="auto"/>
        <w:ind w:firstLine="56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4. Контроль за виконанням даного рішення  покласти  на  заступника міського голови з питань діяльності виконавчих органів ради С. Яценка.</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b/>
          <w:bCs/>
          <w:sz w:val="28"/>
          <w:szCs w:val="28"/>
        </w:rPr>
      </w:pPr>
      <w:r>
        <w:rPr>
          <w:rFonts w:ascii="Times New Roman" w:hAnsi="Times New Roman" w:cs="Times New Roman"/>
          <w:b/>
          <w:bCs/>
          <w:sz w:val="28"/>
          <w:szCs w:val="28"/>
        </w:rPr>
        <w:br w:type="page"/>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57747F81" wp14:editId="2B4C5DC4">
            <wp:extent cx="333375" cy="552450"/>
            <wp:effectExtent l="0" t="0" r="9525"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p>
    <w:p w:rsidR="00100674" w:rsidRPr="00100674" w:rsidRDefault="00100674" w:rsidP="00100674">
      <w:pPr>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36</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Федік Емілії Анатоліївни, Федик Михайла Петровича про присвоєння адреси на квартиру по вул. Базарна, 24,  квартира №3, м. Дунаївці, Дунаєвецького району, Хмельницької області, (стара адреса вул. Базарна, 24, квартира №2, м. Дунаївці,  Дунаєвецького району, Хмельницької області), в зв'язку з уточненням адреси,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6521"/>
          <w:tab w:val="left" w:pos="7088"/>
        </w:tabs>
        <w:spacing w:after="0" w:line="240" w:lineRule="auto"/>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квартиру по вул. Базарна, 24,  квартира №3, м. Дунаївці, Дунаєвецького району, Хмельницької області, (стара адреса вул. Базарна, 24, квартира №2, м. Дунаївці, Дунаєвецького району, Хмельницької області).</w:t>
      </w:r>
    </w:p>
    <w:p w:rsidR="00100674" w:rsidRPr="00100674" w:rsidRDefault="00100674" w:rsidP="00100674">
      <w:pPr>
        <w:tabs>
          <w:tab w:val="left" w:pos="708"/>
          <w:tab w:val="center" w:pos="4153"/>
          <w:tab w:val="right" w:pos="8306"/>
        </w:tabs>
        <w:spacing w:after="0" w:line="240" w:lineRule="auto"/>
        <w:ind w:right="187"/>
        <w:rPr>
          <w:rFonts w:ascii="Times New Roman" w:hAnsi="Times New Roman" w:cs="Times New Roman"/>
          <w:bCs/>
          <w:sz w:val="28"/>
          <w:szCs w:val="28"/>
        </w:rPr>
      </w:pPr>
    </w:p>
    <w:p w:rsidR="00100674" w:rsidRPr="00100674" w:rsidRDefault="00100674" w:rsidP="00100674">
      <w:pPr>
        <w:pStyle w:val="af2"/>
        <w:tabs>
          <w:tab w:val="left" w:pos="7088"/>
        </w:tabs>
        <w:spacing w:after="0" w:line="240" w:lineRule="auto"/>
        <w:ind w:left="0"/>
        <w:rPr>
          <w:rFonts w:ascii="Times New Roman" w:eastAsia="Batang" w:hAnsi="Times New Roman" w:cs="Times New Roman"/>
          <w:bCs/>
          <w:color w:val="000000"/>
          <w:sz w:val="28"/>
          <w:szCs w:val="28"/>
        </w:rPr>
      </w:pPr>
    </w:p>
    <w:p w:rsidR="00100674" w:rsidRPr="00100674" w:rsidRDefault="00100674" w:rsidP="00100674">
      <w:pPr>
        <w:pStyle w:val="af2"/>
        <w:tabs>
          <w:tab w:val="left" w:pos="7088"/>
        </w:tabs>
        <w:spacing w:after="0" w:line="240" w:lineRule="auto"/>
        <w:ind w:left="0"/>
        <w:rPr>
          <w:rFonts w:ascii="Times New Roman" w:eastAsia="Batang" w:hAnsi="Times New Roman" w:cs="Times New Roman"/>
          <w:bCs/>
          <w:color w:val="000000"/>
          <w:sz w:val="28"/>
          <w:szCs w:val="28"/>
        </w:rPr>
      </w:pPr>
    </w:p>
    <w:p w:rsidR="00100674" w:rsidRPr="00100674" w:rsidRDefault="00100674" w:rsidP="00100674">
      <w:pPr>
        <w:pStyle w:val="af2"/>
        <w:tabs>
          <w:tab w:val="left" w:pos="7088"/>
        </w:tabs>
        <w:spacing w:after="0" w:line="240" w:lineRule="auto"/>
        <w:ind w:left="0"/>
        <w:rPr>
          <w:rFonts w:ascii="Times New Roman" w:eastAsia="Batang" w:hAnsi="Times New Roman" w:cs="Times New Roman"/>
          <w:bCs/>
          <w:color w:val="000000"/>
          <w:sz w:val="28"/>
          <w:szCs w:val="28"/>
        </w:rPr>
      </w:pPr>
      <w:r w:rsidRPr="00100674">
        <w:rPr>
          <w:rFonts w:ascii="Times New Roman" w:eastAsia="Batang" w:hAnsi="Times New Roman" w:cs="Times New Roman"/>
          <w:bCs/>
          <w:color w:val="000000"/>
          <w:sz w:val="28"/>
          <w:szCs w:val="28"/>
        </w:rPr>
        <w:t>Міський голова                                                                          Веліна ЗАЯЦЬ</w:t>
      </w: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2BB6033E" wp14:editId="00A72F9A">
            <wp:extent cx="333375" cy="552450"/>
            <wp:effectExtent l="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p>
    <w:p w:rsidR="00100674" w:rsidRPr="00100674" w:rsidRDefault="00100674" w:rsidP="00100674">
      <w:pPr>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37</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розглянувши заяву Яковенка Олександра Михайловича про присвоєння поштової адреси  на житловий будинок садибного типу, що розташований: на земельній ділянці (кадастровий номер 6821810100:01:175:0071)  по вул. Пушкіна,16/1, м. Дунаївці,  Дунаєвецького району, Хмельницької області (стара адреса  вул. Пушкіна,16, м. Дунаївці,  Дунаєвецького району, Хмельницької області)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w:t>
      </w:r>
    </w:p>
    <w:p w:rsidR="00100674" w:rsidRPr="00100674" w:rsidRDefault="00100674" w:rsidP="00100674">
      <w:pPr>
        <w:spacing w:after="0" w:line="240" w:lineRule="auto"/>
        <w:ind w:left="142" w:firstLine="425"/>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ind w:left="142"/>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житловий будинок садибного типу, що розташований на земельній ділянці   (кадастровий номер 6821810100:01:175:0071)  по вул. Пушкіна,16/1 м.Дунаївці,  Дунаєвецького району, Хмельницької області (стара адреса  вул. Пушкіна,16 м.Дунаївці,  Дунаєвецького району, Хмельницької області).</w:t>
      </w:r>
    </w:p>
    <w:p w:rsidR="00100674" w:rsidRPr="00100674" w:rsidRDefault="00100674" w:rsidP="00100674">
      <w:pPr>
        <w:spacing w:after="0" w:line="240" w:lineRule="auto"/>
        <w:ind w:left="142" w:firstLine="425"/>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2. Рішення виконавчого комітету № 167 від 31 жовтня 2019 року «Про присвоєння поштової  адреси» вважати недійсним.</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spacing w:after="0" w:line="240" w:lineRule="auto"/>
        <w:rPr>
          <w:rFonts w:ascii="Times New Roman" w:eastAsia="Times New Roman" w:hAnsi="Times New Roman" w:cs="Times New Roman"/>
          <w:sz w:val="28"/>
          <w:szCs w:val="28"/>
          <w:lang w:eastAsia="ru-RU"/>
        </w:rPr>
      </w:pPr>
    </w:p>
    <w:p w:rsidR="00100674" w:rsidRPr="00100674" w:rsidRDefault="00100674" w:rsidP="00100674">
      <w:pPr>
        <w:spacing w:after="0" w:line="240" w:lineRule="auto"/>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rPr>
          <w:rFonts w:ascii="Times New Roman" w:eastAsia="Times New Roman" w:hAnsi="Times New Roman" w:cs="Times New Roman"/>
          <w:bCs/>
          <w:sz w:val="28"/>
          <w:szCs w:val="28"/>
          <w:lang w:eastAsia="ru-RU"/>
        </w:rPr>
      </w:pPr>
      <w:r w:rsidRPr="00100674">
        <w:rPr>
          <w:rFonts w:ascii="Times New Roman" w:hAnsi="Times New Roman" w:cs="Times New Roman"/>
          <w:bCs/>
          <w:sz w:val="28"/>
          <w:szCs w:val="28"/>
        </w:rPr>
        <w:t>Міськиий голова                                                                  Веліна ЗАЯЦЬ</w:t>
      </w:r>
    </w:p>
    <w:p w:rsidR="00100674" w:rsidRPr="00100674" w:rsidRDefault="00100674" w:rsidP="00100674">
      <w:pPr>
        <w:spacing w:after="0" w:line="240" w:lineRule="auto"/>
        <w:rPr>
          <w:rFonts w:ascii="Times New Roman" w:eastAsia="Times New Roman" w:hAnsi="Times New Roman" w:cs="Times New Roman"/>
          <w:sz w:val="24"/>
          <w:szCs w:val="24"/>
          <w:lang w:eastAsia="ru-RU"/>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lastRenderedPageBreak/>
        <w:drawing>
          <wp:inline distT="0" distB="0" distL="0" distR="0" wp14:anchorId="28D9E4C3" wp14:editId="4A29E10F">
            <wp:extent cx="333375" cy="552450"/>
            <wp:effectExtent l="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38</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№367 від 27 березня 2019 р.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Мельник Олесі Василівни про присвоєння адреси,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 xml:space="preserve">групу нежитлових приміщень, будівель зернотоку вул. Ковальчука М., 60             с. Чаньків, Дунаєвецького району, Хмельницької області.  </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43ABE815" wp14:editId="34F357E1">
            <wp:extent cx="333375" cy="552450"/>
            <wp:effectExtent l="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39 </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Городецького Владислава Володимировича про присвоєння адреси,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 xml:space="preserve">об’єкт нерухомого майна, а саме будівлю кузні–майстерні вул. Шкільна, 54,       с. Іванківці, Дунаєвецького району, Хмельницької області.  </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767F1BF1" wp14:editId="055FD827">
            <wp:extent cx="333375" cy="552450"/>
            <wp:effectExtent l="0" t="0" r="9525"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tabs>
          <w:tab w:val="left" w:pos="7088"/>
        </w:tabs>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40</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Мельника Івана Васильовича про присвоєння адреси, в зв'язку з необхідністю впорядкування нумерації,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w:t>
      </w: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p>
    <w:p w:rsidR="00100674" w:rsidRPr="00100674" w:rsidRDefault="00100674" w:rsidP="00100674">
      <w:pPr>
        <w:tabs>
          <w:tab w:val="left" w:pos="708"/>
          <w:tab w:val="center" w:pos="4153"/>
          <w:tab w:val="right" w:pos="8306"/>
        </w:tabs>
        <w:spacing w:after="0" w:line="240" w:lineRule="auto"/>
        <w:ind w:right="18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 xml:space="preserve">нежитлову будівлю (контора колгоспу), вул. Ковальчука М., 66, с. Чаньків, Дунаєвецького району, Хмельницької області.  </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100674" w:rsidRDefault="00100674">
      <w:pPr>
        <w:rPr>
          <w:rFonts w:ascii="Times New Roman" w:hAnsi="Times New Roman" w:cs="Times New Roman"/>
        </w:rPr>
      </w:pPr>
      <w:r>
        <w:rPr>
          <w:rFonts w:ascii="Times New Roman" w:hAnsi="Times New Roman" w:cs="Times New Roman"/>
        </w:rPr>
        <w:br w:type="page"/>
      </w:r>
    </w:p>
    <w:p w:rsidR="00100674" w:rsidRPr="00100674" w:rsidRDefault="00100674" w:rsidP="00100674">
      <w:pPr>
        <w:spacing w:after="0" w:line="240" w:lineRule="auto"/>
        <w:rPr>
          <w:rFonts w:ascii="Times New Roman" w:hAnsi="Times New Roman" w:cs="Times New Roman"/>
        </w:rPr>
      </w:pPr>
    </w:p>
    <w:p w:rsidR="00100674" w:rsidRPr="00100674" w:rsidRDefault="00100674" w:rsidP="00100674">
      <w:pPr>
        <w:spacing w:after="0" w:line="240" w:lineRule="auto"/>
        <w:jc w:val="center"/>
        <w:rPr>
          <w:rFonts w:ascii="Times New Roman" w:eastAsia="Times New Roman" w:hAnsi="Times New Roman" w:cs="Times New Roman"/>
          <w:sz w:val="24"/>
          <w:szCs w:val="24"/>
          <w:lang w:eastAsia="uk-UA"/>
        </w:rPr>
      </w:pPr>
      <w:r w:rsidRPr="00100674">
        <w:rPr>
          <w:rFonts w:ascii="Times New Roman" w:eastAsia="Times New Roman" w:hAnsi="Times New Roman" w:cs="Times New Roman"/>
          <w:b/>
          <w:noProof/>
          <w:sz w:val="24"/>
          <w:szCs w:val="24"/>
          <w:lang w:val="uk-UA" w:eastAsia="uk-UA"/>
        </w:rPr>
        <w:drawing>
          <wp:inline distT="0" distB="0" distL="0" distR="0" wp14:anchorId="48F3FD59" wp14:editId="534B2D7A">
            <wp:extent cx="333375" cy="552450"/>
            <wp:effectExtent l="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33375" cy="552450"/>
                    </a:xfrm>
                    <a:prstGeom prst="rect">
                      <a:avLst/>
                    </a:prstGeom>
                    <a:noFill/>
                    <a:ln>
                      <a:noFill/>
                    </a:ln>
                  </pic:spPr>
                </pic:pic>
              </a:graphicData>
            </a:graphic>
          </wp:inline>
        </w:drawing>
      </w:r>
      <w:r w:rsidRPr="00100674">
        <w:rPr>
          <w:rFonts w:ascii="Times New Roman" w:hAnsi="Times New Roman" w:cs="Times New Roman"/>
        </w:rPr>
        <w:t xml:space="preserve"> </w:t>
      </w:r>
    </w:p>
    <w:p w:rsidR="00100674" w:rsidRPr="00100674" w:rsidRDefault="00100674" w:rsidP="00100674">
      <w:pPr>
        <w:spacing w:after="0" w:line="240" w:lineRule="auto"/>
        <w:jc w:val="center"/>
        <w:rPr>
          <w:rFonts w:ascii="Times New Roman" w:eastAsia="Times New Roman" w:hAnsi="Times New Roman" w:cs="Times New Roman"/>
          <w:sz w:val="28"/>
          <w:szCs w:val="28"/>
          <w:lang w:eastAsia="uk-UA"/>
        </w:rPr>
      </w:pPr>
    </w:p>
    <w:p w:rsidR="00100674" w:rsidRPr="00100674" w:rsidRDefault="00100674" w:rsidP="00100674">
      <w:pPr>
        <w:spacing w:after="0" w:line="240" w:lineRule="auto"/>
        <w:jc w:val="center"/>
        <w:rPr>
          <w:rFonts w:ascii="Times New Roman" w:eastAsia="Times New Roman" w:hAnsi="Times New Roman" w:cs="Times New Roman"/>
          <w:b/>
          <w:sz w:val="28"/>
          <w:szCs w:val="28"/>
          <w:lang w:eastAsia="uk-UA"/>
        </w:rPr>
      </w:pPr>
      <w:r w:rsidRPr="00100674">
        <w:rPr>
          <w:rFonts w:ascii="Times New Roman" w:eastAsia="Times New Roman" w:hAnsi="Times New Roman" w:cs="Times New Roman"/>
          <w:b/>
          <w:sz w:val="28"/>
          <w:szCs w:val="28"/>
          <w:lang w:eastAsia="uk-UA"/>
        </w:rPr>
        <w:t xml:space="preserve">ДУНАЄВЕЦЬКА МІСЬКА РАДА </w:t>
      </w:r>
    </w:p>
    <w:p w:rsidR="00100674" w:rsidRPr="00100674" w:rsidRDefault="00100674" w:rsidP="00100674">
      <w:pPr>
        <w:spacing w:after="0" w:line="240" w:lineRule="auto"/>
        <w:jc w:val="center"/>
        <w:rPr>
          <w:rFonts w:ascii="Times New Roman" w:eastAsia="Times New Roman" w:hAnsi="Times New Roman" w:cs="Times New Roman"/>
          <w:bCs/>
          <w:sz w:val="28"/>
          <w:szCs w:val="28"/>
          <w:lang w:eastAsia="uk-UA"/>
        </w:rPr>
      </w:pPr>
      <w:r w:rsidRPr="00100674">
        <w:rPr>
          <w:rFonts w:ascii="Times New Roman" w:eastAsia="Times New Roman" w:hAnsi="Times New Roman" w:cs="Times New Roman"/>
          <w:bCs/>
          <w:sz w:val="28"/>
          <w:szCs w:val="28"/>
          <w:lang w:eastAsia="uk-UA"/>
        </w:rPr>
        <w:t>ВИКОНАВЧИЙ КОМІТЕТ</w:t>
      </w:r>
    </w:p>
    <w:p w:rsidR="00100674" w:rsidRPr="00100674" w:rsidRDefault="00100674" w:rsidP="00100674">
      <w:pPr>
        <w:spacing w:after="0" w:line="240" w:lineRule="auto"/>
        <w:jc w:val="center"/>
        <w:rPr>
          <w:rFonts w:ascii="Times New Roman" w:eastAsia="Times New Roman" w:hAnsi="Times New Roman" w:cs="Times New Roman"/>
          <w:b/>
          <w:bCs/>
          <w:sz w:val="24"/>
          <w:szCs w:val="24"/>
          <w:lang w:eastAsia="uk-UA"/>
        </w:rPr>
      </w:pPr>
    </w:p>
    <w:p w:rsidR="00100674" w:rsidRPr="00100674" w:rsidRDefault="00100674" w:rsidP="00100674">
      <w:pPr>
        <w:tabs>
          <w:tab w:val="left" w:pos="7088"/>
        </w:tabs>
        <w:spacing w:after="0" w:line="240" w:lineRule="auto"/>
        <w:jc w:val="center"/>
        <w:rPr>
          <w:rFonts w:ascii="Times New Roman" w:eastAsia="Times New Roman" w:hAnsi="Times New Roman" w:cs="Times New Roman"/>
          <w:b/>
          <w:bCs/>
          <w:sz w:val="28"/>
          <w:szCs w:val="28"/>
          <w:lang w:eastAsia="uk-UA"/>
        </w:rPr>
      </w:pPr>
      <w:r w:rsidRPr="00100674">
        <w:rPr>
          <w:rFonts w:ascii="Times New Roman" w:eastAsia="Times New Roman" w:hAnsi="Times New Roman" w:cs="Times New Roman"/>
          <w:b/>
          <w:bCs/>
          <w:sz w:val="28"/>
          <w:szCs w:val="28"/>
          <w:lang w:eastAsia="uk-UA"/>
        </w:rPr>
        <w:t>РІШЕННЯ</w:t>
      </w:r>
    </w:p>
    <w:p w:rsidR="00100674" w:rsidRPr="00100674" w:rsidRDefault="00100674" w:rsidP="00100674">
      <w:pPr>
        <w:spacing w:after="0" w:line="240" w:lineRule="auto"/>
        <w:jc w:val="center"/>
        <w:rPr>
          <w:rFonts w:ascii="Times New Roman" w:hAnsi="Times New Roman" w:cs="Times New Roman"/>
          <w:b/>
          <w:bCs/>
          <w:sz w:val="28"/>
          <w:szCs w:val="28"/>
        </w:rPr>
      </w:pPr>
    </w:p>
    <w:p w:rsidR="00100674" w:rsidRPr="00100674" w:rsidRDefault="00100674" w:rsidP="00100674">
      <w:pPr>
        <w:spacing w:after="0" w:line="240" w:lineRule="auto"/>
        <w:rPr>
          <w:rFonts w:ascii="Times New Roman" w:hAnsi="Times New Roman" w:cs="Times New Roman"/>
          <w:sz w:val="28"/>
          <w:szCs w:val="28"/>
        </w:rPr>
      </w:pPr>
      <w:r w:rsidRPr="00100674">
        <w:rPr>
          <w:rFonts w:ascii="Times New Roman" w:hAnsi="Times New Roman" w:cs="Times New Roman"/>
          <w:sz w:val="28"/>
          <w:szCs w:val="28"/>
        </w:rPr>
        <w:t>18 лютого 2021 р.                                Дунаївці</w:t>
      </w:r>
      <w:r w:rsidRPr="00100674">
        <w:rPr>
          <w:rFonts w:ascii="Times New Roman" w:hAnsi="Times New Roman" w:cs="Times New Roman"/>
          <w:sz w:val="28"/>
          <w:szCs w:val="28"/>
        </w:rPr>
        <w:tab/>
        <w:t xml:space="preserve">                     № 41</w:t>
      </w:r>
    </w:p>
    <w:p w:rsid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Default="00100674" w:rsidP="00100674">
      <w:pPr>
        <w:spacing w:after="0" w:line="240" w:lineRule="auto"/>
        <w:rPr>
          <w:rFonts w:ascii="Times New Roman" w:eastAsia="Times New Roman" w:hAnsi="Times New Roman" w:cs="Times New Roman"/>
          <w:sz w:val="28"/>
          <w:szCs w:val="28"/>
          <w:lang w:val="uk-UA" w:eastAsia="ru-RU"/>
        </w:rPr>
      </w:pPr>
      <w:r w:rsidRPr="00100674">
        <w:rPr>
          <w:rFonts w:ascii="Times New Roman" w:eastAsia="Times New Roman" w:hAnsi="Times New Roman" w:cs="Times New Roman"/>
          <w:sz w:val="28"/>
          <w:szCs w:val="28"/>
          <w:lang w:eastAsia="ru-RU"/>
        </w:rPr>
        <w:t>Про присвоєння адреси</w:t>
      </w:r>
    </w:p>
    <w:p w:rsidR="00100674" w:rsidRPr="00100674" w:rsidRDefault="00100674" w:rsidP="00100674">
      <w:pPr>
        <w:spacing w:after="0" w:line="240" w:lineRule="auto"/>
        <w:rPr>
          <w:rFonts w:ascii="Times New Roman" w:eastAsia="Times New Roman" w:hAnsi="Times New Roman" w:cs="Times New Roman"/>
          <w:sz w:val="28"/>
          <w:szCs w:val="28"/>
          <w:lang w:val="uk-UA" w:eastAsia="ru-RU"/>
        </w:rPr>
      </w:pPr>
    </w:p>
    <w:p w:rsidR="00100674" w:rsidRPr="00100674" w:rsidRDefault="00100674" w:rsidP="00100674">
      <w:pPr>
        <w:spacing w:after="0" w:line="240" w:lineRule="auto"/>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 xml:space="preserve">        Керуючись ст. 30  Закону України "Про місцеве самоврядування в Україні", Постановою Кабінету Міністрів України № 367 від 27 березня 2019 р. «Деякі питання дерегуляції господарської діяльності», Наказом Міністерства регіонального розвитку, будівництва та житлово – комунального господарства України №137 від 21.06.2019 р. «Про затвердження Переліку об’єктів будівництва та об’єктів нерухомого майна, яким не присвоюється адреса об’єкта будівництва, об’єкта нерухомого майна», розглянувши заяву    Баранюк Антоніни Михайлівни про присвоєння адреси на виробничі та складські приміщення загальною площею 1319,6 кв. м., розташованих за адресою – вул. Громадська №1/3, м. Дунаївці, Дунаєвецького району, Хмельницької області, в зв'язку з поділом об’єкта нерухомого майна,  виконавчий  комітет міської ради</w:t>
      </w:r>
    </w:p>
    <w:p w:rsidR="00100674" w:rsidRPr="00100674" w:rsidRDefault="00100674" w:rsidP="00100674">
      <w:pPr>
        <w:spacing w:after="0" w:line="240" w:lineRule="auto"/>
        <w:jc w:val="both"/>
        <w:rPr>
          <w:rFonts w:ascii="Times New Roman" w:eastAsia="Times New Roman" w:hAnsi="Times New Roman" w:cs="Times New Roman"/>
          <w:b/>
          <w:bCs/>
          <w:sz w:val="28"/>
          <w:szCs w:val="28"/>
          <w:lang w:eastAsia="ru-RU"/>
        </w:rPr>
      </w:pPr>
      <w:r w:rsidRPr="00100674">
        <w:rPr>
          <w:rFonts w:ascii="Times New Roman" w:eastAsia="Times New Roman" w:hAnsi="Times New Roman" w:cs="Times New Roman"/>
          <w:b/>
          <w:bCs/>
          <w:sz w:val="28"/>
          <w:szCs w:val="28"/>
          <w:lang w:eastAsia="ru-RU"/>
        </w:rPr>
        <w:t>ВИРІШИВ:</w:t>
      </w:r>
    </w:p>
    <w:p w:rsidR="00100674" w:rsidRPr="00100674" w:rsidRDefault="00100674" w:rsidP="00100674">
      <w:pPr>
        <w:spacing w:after="0" w:line="240" w:lineRule="auto"/>
        <w:ind w:firstLine="56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1. Присвоїти адресу на виробничі та складські приміщення, загальною площею 318,6 кв.м, які належать на праві власності гр. Баранюк Антоніні Михайлівні, що розташовані за адресою  Хмельницька область, м. Дунаївці, вул. Громадська, 1/3-А,  на земельній ділянці площею 1371 кв.м., кадастровий номер №6821810100:01:148:0250.</w:t>
      </w:r>
    </w:p>
    <w:p w:rsidR="00100674" w:rsidRPr="00100674" w:rsidRDefault="00100674" w:rsidP="00100674">
      <w:pPr>
        <w:spacing w:after="0" w:line="240" w:lineRule="auto"/>
        <w:ind w:firstLine="56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2.  Адресу виробничих та складських приміщень    які  належать на праві власності гр. Баранюк Антоніні Михайлівні, що розташовані за адресою  Хмельницька область,  м. Дунаївці, вул. Громадська, 1/3,  на земельній ділянці площею 2498 кв.м., кадастровий номер №6821810100:01:148:0249, залишити без змін.</w:t>
      </w:r>
    </w:p>
    <w:p w:rsidR="00100674" w:rsidRPr="00100674" w:rsidRDefault="00100674" w:rsidP="00100674">
      <w:pPr>
        <w:spacing w:after="0" w:line="240" w:lineRule="auto"/>
        <w:ind w:firstLine="567"/>
        <w:jc w:val="both"/>
        <w:rPr>
          <w:rFonts w:ascii="Times New Roman" w:eastAsia="Times New Roman" w:hAnsi="Times New Roman" w:cs="Times New Roman"/>
          <w:sz w:val="28"/>
          <w:szCs w:val="28"/>
          <w:lang w:eastAsia="ru-RU"/>
        </w:rPr>
      </w:pPr>
      <w:r w:rsidRPr="00100674">
        <w:rPr>
          <w:rFonts w:ascii="Times New Roman" w:eastAsia="Times New Roman" w:hAnsi="Times New Roman" w:cs="Times New Roman"/>
          <w:sz w:val="28"/>
          <w:szCs w:val="28"/>
          <w:lang w:eastAsia="ru-RU"/>
        </w:rPr>
        <w:t>3. Гр.  Баранюк А.М. привести у відповідність з цим рішенням технічну та правоустановчу документацію на об’єкти нерухомого майна.</w:t>
      </w:r>
    </w:p>
    <w:p w:rsidR="00100674" w:rsidRPr="00100674" w:rsidRDefault="00100674" w:rsidP="00100674">
      <w:pPr>
        <w:spacing w:after="0" w:line="240" w:lineRule="auto"/>
        <w:ind w:firstLine="567"/>
        <w:jc w:val="both"/>
        <w:rPr>
          <w:rFonts w:ascii="Times New Roman" w:hAnsi="Times New Roman" w:cs="Times New Roman"/>
          <w:bCs/>
          <w:sz w:val="28"/>
          <w:szCs w:val="28"/>
        </w:rPr>
      </w:pPr>
      <w:r w:rsidRPr="00100674">
        <w:rPr>
          <w:rFonts w:ascii="Times New Roman" w:eastAsia="Times New Roman" w:hAnsi="Times New Roman" w:cs="Times New Roman"/>
          <w:sz w:val="28"/>
          <w:szCs w:val="28"/>
          <w:lang w:eastAsia="ru-RU"/>
        </w:rPr>
        <w:t>4. Контроль за виконанням даного рішення  покласти  на  заступника міського голови з питань діяльності виконавчих органів ради С. Яценка.</w:t>
      </w: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bCs/>
          <w:sz w:val="28"/>
          <w:szCs w:val="28"/>
        </w:rPr>
      </w:pPr>
    </w:p>
    <w:p w:rsidR="00100674" w:rsidRPr="00100674" w:rsidRDefault="00100674" w:rsidP="00100674">
      <w:pPr>
        <w:tabs>
          <w:tab w:val="left" w:pos="6521"/>
          <w:tab w:val="left" w:pos="7088"/>
        </w:tabs>
        <w:spacing w:after="0" w:line="240" w:lineRule="auto"/>
        <w:rPr>
          <w:rFonts w:ascii="Times New Roman" w:hAnsi="Times New Roman" w:cs="Times New Roman"/>
          <w:sz w:val="28"/>
          <w:szCs w:val="28"/>
          <w:lang w:eastAsia="uk-UA"/>
        </w:rPr>
      </w:pPr>
      <w:r w:rsidRPr="00100674">
        <w:rPr>
          <w:rFonts w:ascii="Times New Roman" w:hAnsi="Times New Roman" w:cs="Times New Roman"/>
          <w:bCs/>
          <w:sz w:val="28"/>
          <w:szCs w:val="28"/>
        </w:rPr>
        <w:t xml:space="preserve">Міський голова                                                                          Веліна ЗАЯЦЬ    </w:t>
      </w:r>
    </w:p>
    <w:p w:rsidR="00100674" w:rsidRPr="00100674" w:rsidRDefault="00100674" w:rsidP="00100674">
      <w:pPr>
        <w:spacing w:after="0" w:line="240" w:lineRule="auto"/>
        <w:rPr>
          <w:rFonts w:ascii="Times New Roman" w:hAnsi="Times New Roman" w:cs="Times New Roman"/>
        </w:rPr>
      </w:pPr>
    </w:p>
    <w:p w:rsidR="00203C3C" w:rsidRPr="00100674" w:rsidRDefault="00203C3C" w:rsidP="00100674">
      <w:pPr>
        <w:spacing w:after="0" w:line="240" w:lineRule="auto"/>
        <w:rPr>
          <w:rFonts w:ascii="Times New Roman" w:hAnsi="Times New Roman" w:cs="Times New Roman"/>
          <w:lang w:val="uk-UA"/>
        </w:rPr>
      </w:pPr>
    </w:p>
    <w:sectPr w:rsidR="00203C3C" w:rsidRPr="00100674" w:rsidSect="001B35F1">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00000000"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71A2703"/>
    <w:multiLevelType w:val="hybridMultilevel"/>
    <w:tmpl w:val="98E0603E"/>
    <w:lvl w:ilvl="0" w:tplc="C16E3FDE">
      <w:start w:val="5"/>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nsid w:val="139D1DB3"/>
    <w:multiLevelType w:val="hybridMultilevel"/>
    <w:tmpl w:val="7DC460AA"/>
    <w:lvl w:ilvl="0" w:tplc="FF062584">
      <w:start w:val="11"/>
      <w:numFmt w:val="decimal"/>
      <w:lvlText w:val="%1."/>
      <w:lvlJc w:val="left"/>
      <w:pPr>
        <w:ind w:left="735" w:hanging="375"/>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4D323CE"/>
    <w:multiLevelType w:val="hybridMultilevel"/>
    <w:tmpl w:val="EA22BBF6"/>
    <w:lvl w:ilvl="0" w:tplc="5510D99A">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21783420"/>
    <w:multiLevelType w:val="hybridMultilevel"/>
    <w:tmpl w:val="FDB22144"/>
    <w:lvl w:ilvl="0" w:tplc="04220001">
      <w:start w:val="1"/>
      <w:numFmt w:val="bullet"/>
      <w:lvlText w:val=""/>
      <w:lvlJc w:val="left"/>
      <w:pPr>
        <w:ind w:left="1620" w:hanging="360"/>
      </w:pPr>
      <w:rPr>
        <w:rFonts w:ascii="Symbol" w:hAnsi="Symbol" w:hint="default"/>
      </w:rPr>
    </w:lvl>
    <w:lvl w:ilvl="1" w:tplc="04220003" w:tentative="1">
      <w:start w:val="1"/>
      <w:numFmt w:val="bullet"/>
      <w:lvlText w:val="o"/>
      <w:lvlJc w:val="left"/>
      <w:pPr>
        <w:ind w:left="2340" w:hanging="360"/>
      </w:pPr>
      <w:rPr>
        <w:rFonts w:ascii="Courier New" w:hAnsi="Courier New" w:cs="Courier New" w:hint="default"/>
      </w:rPr>
    </w:lvl>
    <w:lvl w:ilvl="2" w:tplc="04220005" w:tentative="1">
      <w:start w:val="1"/>
      <w:numFmt w:val="bullet"/>
      <w:lvlText w:val=""/>
      <w:lvlJc w:val="left"/>
      <w:pPr>
        <w:ind w:left="3060" w:hanging="360"/>
      </w:pPr>
      <w:rPr>
        <w:rFonts w:ascii="Wingdings" w:hAnsi="Wingdings" w:hint="default"/>
      </w:rPr>
    </w:lvl>
    <w:lvl w:ilvl="3" w:tplc="04220001" w:tentative="1">
      <w:start w:val="1"/>
      <w:numFmt w:val="bullet"/>
      <w:lvlText w:val=""/>
      <w:lvlJc w:val="left"/>
      <w:pPr>
        <w:ind w:left="3780" w:hanging="360"/>
      </w:pPr>
      <w:rPr>
        <w:rFonts w:ascii="Symbol" w:hAnsi="Symbol" w:hint="default"/>
      </w:rPr>
    </w:lvl>
    <w:lvl w:ilvl="4" w:tplc="04220003" w:tentative="1">
      <w:start w:val="1"/>
      <w:numFmt w:val="bullet"/>
      <w:lvlText w:val="o"/>
      <w:lvlJc w:val="left"/>
      <w:pPr>
        <w:ind w:left="4500" w:hanging="360"/>
      </w:pPr>
      <w:rPr>
        <w:rFonts w:ascii="Courier New" w:hAnsi="Courier New" w:cs="Courier New" w:hint="default"/>
      </w:rPr>
    </w:lvl>
    <w:lvl w:ilvl="5" w:tplc="04220005" w:tentative="1">
      <w:start w:val="1"/>
      <w:numFmt w:val="bullet"/>
      <w:lvlText w:val=""/>
      <w:lvlJc w:val="left"/>
      <w:pPr>
        <w:ind w:left="5220" w:hanging="360"/>
      </w:pPr>
      <w:rPr>
        <w:rFonts w:ascii="Wingdings" w:hAnsi="Wingdings" w:hint="default"/>
      </w:rPr>
    </w:lvl>
    <w:lvl w:ilvl="6" w:tplc="04220001" w:tentative="1">
      <w:start w:val="1"/>
      <w:numFmt w:val="bullet"/>
      <w:lvlText w:val=""/>
      <w:lvlJc w:val="left"/>
      <w:pPr>
        <w:ind w:left="5940" w:hanging="360"/>
      </w:pPr>
      <w:rPr>
        <w:rFonts w:ascii="Symbol" w:hAnsi="Symbol" w:hint="default"/>
      </w:rPr>
    </w:lvl>
    <w:lvl w:ilvl="7" w:tplc="04220003" w:tentative="1">
      <w:start w:val="1"/>
      <w:numFmt w:val="bullet"/>
      <w:lvlText w:val="o"/>
      <w:lvlJc w:val="left"/>
      <w:pPr>
        <w:ind w:left="6660" w:hanging="360"/>
      </w:pPr>
      <w:rPr>
        <w:rFonts w:ascii="Courier New" w:hAnsi="Courier New" w:cs="Courier New" w:hint="default"/>
      </w:rPr>
    </w:lvl>
    <w:lvl w:ilvl="8" w:tplc="04220005" w:tentative="1">
      <w:start w:val="1"/>
      <w:numFmt w:val="bullet"/>
      <w:lvlText w:val=""/>
      <w:lvlJc w:val="left"/>
      <w:pPr>
        <w:ind w:left="7380" w:hanging="360"/>
      </w:pPr>
      <w:rPr>
        <w:rFonts w:ascii="Wingdings" w:hAnsi="Wingdings" w:hint="default"/>
      </w:rPr>
    </w:lvl>
  </w:abstractNum>
  <w:abstractNum w:abstractNumId="5">
    <w:nsid w:val="21D06186"/>
    <w:multiLevelType w:val="singleLevel"/>
    <w:tmpl w:val="1B96BD48"/>
    <w:lvl w:ilvl="0">
      <w:start w:val="1"/>
      <w:numFmt w:val="bullet"/>
      <w:lvlText w:val="-"/>
      <w:lvlJc w:val="left"/>
      <w:pPr>
        <w:tabs>
          <w:tab w:val="num" w:pos="1440"/>
        </w:tabs>
        <w:ind w:left="1440" w:hanging="360"/>
      </w:pPr>
      <w:rPr>
        <w:rFonts w:hint="default"/>
      </w:rPr>
    </w:lvl>
  </w:abstractNum>
  <w:abstractNum w:abstractNumId="6">
    <w:nsid w:val="2A3D19E9"/>
    <w:multiLevelType w:val="singleLevel"/>
    <w:tmpl w:val="0419000B"/>
    <w:lvl w:ilvl="0">
      <w:start w:val="1"/>
      <w:numFmt w:val="bullet"/>
      <w:lvlText w:val=""/>
      <w:lvlJc w:val="left"/>
      <w:pPr>
        <w:tabs>
          <w:tab w:val="num" w:pos="360"/>
        </w:tabs>
        <w:ind w:left="360" w:hanging="360"/>
      </w:pPr>
      <w:rPr>
        <w:rFonts w:ascii="Wingdings" w:hAnsi="Wingdings" w:hint="default"/>
      </w:rPr>
    </w:lvl>
  </w:abstractNum>
  <w:abstractNum w:abstractNumId="7">
    <w:nsid w:val="37A44B2E"/>
    <w:multiLevelType w:val="hybridMultilevel"/>
    <w:tmpl w:val="6504D750"/>
    <w:lvl w:ilvl="0" w:tplc="75ACD29C">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38247791"/>
    <w:multiLevelType w:val="singleLevel"/>
    <w:tmpl w:val="82EE82DE"/>
    <w:lvl w:ilvl="0">
      <w:start w:val="1"/>
      <w:numFmt w:val="decimal"/>
      <w:lvlText w:val="%1."/>
      <w:lvlJc w:val="left"/>
      <w:pPr>
        <w:tabs>
          <w:tab w:val="num" w:pos="720"/>
        </w:tabs>
        <w:ind w:left="720" w:hanging="360"/>
      </w:pPr>
      <w:rPr>
        <w:rFonts w:hint="default"/>
      </w:rPr>
    </w:lvl>
  </w:abstractNum>
  <w:abstractNum w:abstractNumId="9">
    <w:nsid w:val="3D2E4005"/>
    <w:multiLevelType w:val="multilevel"/>
    <w:tmpl w:val="9F4CD29E"/>
    <w:lvl w:ilvl="0">
      <w:start w:val="5"/>
      <w:numFmt w:val="decimal"/>
      <w:lvlText w:val="%1."/>
      <w:lvlJc w:val="left"/>
      <w:pPr>
        <w:tabs>
          <w:tab w:val="num" w:pos="360"/>
        </w:tabs>
        <w:ind w:left="36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4DF04311"/>
    <w:multiLevelType w:val="hybridMultilevel"/>
    <w:tmpl w:val="9CCA5B36"/>
    <w:lvl w:ilvl="0" w:tplc="8D7EA39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nsid w:val="53792159"/>
    <w:multiLevelType w:val="singleLevel"/>
    <w:tmpl w:val="37FE5E9E"/>
    <w:lvl w:ilvl="0">
      <w:start w:val="1"/>
      <w:numFmt w:val="decimal"/>
      <w:lvlText w:val="%1."/>
      <w:lvlJc w:val="left"/>
      <w:pPr>
        <w:tabs>
          <w:tab w:val="num" w:pos="1080"/>
        </w:tabs>
        <w:ind w:left="1080" w:hanging="360"/>
      </w:pPr>
      <w:rPr>
        <w:rFonts w:hint="default"/>
      </w:rPr>
    </w:lvl>
  </w:abstractNum>
  <w:abstractNum w:abstractNumId="12">
    <w:nsid w:val="59304D06"/>
    <w:multiLevelType w:val="hybridMultilevel"/>
    <w:tmpl w:val="B246A7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A606268"/>
    <w:multiLevelType w:val="multilevel"/>
    <w:tmpl w:val="08C272A6"/>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5D7D4CA3"/>
    <w:multiLevelType w:val="multilevel"/>
    <w:tmpl w:val="BEEE41BE"/>
    <w:lvl w:ilvl="0">
      <w:start w:val="4"/>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nsid w:val="66715666"/>
    <w:multiLevelType w:val="hybridMultilevel"/>
    <w:tmpl w:val="2A904F66"/>
    <w:lvl w:ilvl="0" w:tplc="04190001">
      <w:start w:val="1"/>
      <w:numFmt w:val="bullet"/>
      <w:lvlText w:val=""/>
      <w:lvlJc w:val="left"/>
      <w:pPr>
        <w:ind w:left="760" w:hanging="360"/>
      </w:pPr>
      <w:rPr>
        <w:rFonts w:ascii="Symbol" w:hAnsi="Symbol" w:hint="default"/>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nsid w:val="6A657ADD"/>
    <w:multiLevelType w:val="hybridMultilevel"/>
    <w:tmpl w:val="6026E7A4"/>
    <w:lvl w:ilvl="0" w:tplc="586A2FE8">
      <w:start w:val="7"/>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17">
    <w:nsid w:val="6FA022A1"/>
    <w:multiLevelType w:val="multilevel"/>
    <w:tmpl w:val="725A5D54"/>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8">
    <w:nsid w:val="70830FD0"/>
    <w:multiLevelType w:val="multilevel"/>
    <w:tmpl w:val="8EC00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nsid w:val="73BD628E"/>
    <w:multiLevelType w:val="hybridMultilevel"/>
    <w:tmpl w:val="3968A8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E6E1BA7"/>
    <w:multiLevelType w:val="hybridMultilevel"/>
    <w:tmpl w:val="74A8DA1C"/>
    <w:lvl w:ilvl="0" w:tplc="04190001">
      <w:start w:val="1"/>
      <w:numFmt w:val="bullet"/>
      <w:lvlText w:val=""/>
      <w:lvlJc w:val="left"/>
      <w:pPr>
        <w:ind w:left="1240" w:hanging="360"/>
      </w:pPr>
      <w:rPr>
        <w:rFonts w:ascii="Symbol" w:hAnsi="Symbol" w:hint="default"/>
      </w:rPr>
    </w:lvl>
    <w:lvl w:ilvl="1" w:tplc="04190003" w:tentative="1">
      <w:start w:val="1"/>
      <w:numFmt w:val="bullet"/>
      <w:lvlText w:val="o"/>
      <w:lvlJc w:val="left"/>
      <w:pPr>
        <w:ind w:left="1960" w:hanging="360"/>
      </w:pPr>
      <w:rPr>
        <w:rFonts w:ascii="Courier New" w:hAnsi="Courier New" w:cs="Courier New" w:hint="default"/>
      </w:rPr>
    </w:lvl>
    <w:lvl w:ilvl="2" w:tplc="04190005" w:tentative="1">
      <w:start w:val="1"/>
      <w:numFmt w:val="bullet"/>
      <w:lvlText w:val=""/>
      <w:lvlJc w:val="left"/>
      <w:pPr>
        <w:ind w:left="2680" w:hanging="360"/>
      </w:pPr>
      <w:rPr>
        <w:rFonts w:ascii="Wingdings" w:hAnsi="Wingdings" w:hint="default"/>
      </w:rPr>
    </w:lvl>
    <w:lvl w:ilvl="3" w:tplc="04190001" w:tentative="1">
      <w:start w:val="1"/>
      <w:numFmt w:val="bullet"/>
      <w:lvlText w:val=""/>
      <w:lvlJc w:val="left"/>
      <w:pPr>
        <w:ind w:left="3400" w:hanging="360"/>
      </w:pPr>
      <w:rPr>
        <w:rFonts w:ascii="Symbol" w:hAnsi="Symbol" w:hint="default"/>
      </w:rPr>
    </w:lvl>
    <w:lvl w:ilvl="4" w:tplc="04190003" w:tentative="1">
      <w:start w:val="1"/>
      <w:numFmt w:val="bullet"/>
      <w:lvlText w:val="o"/>
      <w:lvlJc w:val="left"/>
      <w:pPr>
        <w:ind w:left="4120" w:hanging="360"/>
      </w:pPr>
      <w:rPr>
        <w:rFonts w:ascii="Courier New" w:hAnsi="Courier New" w:cs="Courier New" w:hint="default"/>
      </w:rPr>
    </w:lvl>
    <w:lvl w:ilvl="5" w:tplc="04190005" w:tentative="1">
      <w:start w:val="1"/>
      <w:numFmt w:val="bullet"/>
      <w:lvlText w:val=""/>
      <w:lvlJc w:val="left"/>
      <w:pPr>
        <w:ind w:left="4840" w:hanging="360"/>
      </w:pPr>
      <w:rPr>
        <w:rFonts w:ascii="Wingdings" w:hAnsi="Wingdings" w:hint="default"/>
      </w:rPr>
    </w:lvl>
    <w:lvl w:ilvl="6" w:tplc="04190001" w:tentative="1">
      <w:start w:val="1"/>
      <w:numFmt w:val="bullet"/>
      <w:lvlText w:val=""/>
      <w:lvlJc w:val="left"/>
      <w:pPr>
        <w:ind w:left="5560" w:hanging="360"/>
      </w:pPr>
      <w:rPr>
        <w:rFonts w:ascii="Symbol" w:hAnsi="Symbol" w:hint="default"/>
      </w:rPr>
    </w:lvl>
    <w:lvl w:ilvl="7" w:tplc="04190003" w:tentative="1">
      <w:start w:val="1"/>
      <w:numFmt w:val="bullet"/>
      <w:lvlText w:val="o"/>
      <w:lvlJc w:val="left"/>
      <w:pPr>
        <w:ind w:left="6280" w:hanging="360"/>
      </w:pPr>
      <w:rPr>
        <w:rFonts w:ascii="Courier New" w:hAnsi="Courier New" w:cs="Courier New" w:hint="default"/>
      </w:rPr>
    </w:lvl>
    <w:lvl w:ilvl="8" w:tplc="04190005" w:tentative="1">
      <w:start w:val="1"/>
      <w:numFmt w:val="bullet"/>
      <w:lvlText w:val=""/>
      <w:lvlJc w:val="left"/>
      <w:pPr>
        <w:ind w:left="7000" w:hanging="360"/>
      </w:pPr>
      <w:rPr>
        <w:rFonts w:ascii="Wingdings" w:hAnsi="Wingdings" w:hint="default"/>
      </w:rPr>
    </w:lvl>
  </w:abstractNum>
  <w:num w:numId="1">
    <w:abstractNumId w:val="11"/>
  </w:num>
  <w:num w:numId="2">
    <w:abstractNumId w:val="5"/>
  </w:num>
  <w:num w:numId="3">
    <w:abstractNumId w:val="6"/>
  </w:num>
  <w:num w:numId="4">
    <w:abstractNumId w:val="8"/>
  </w:num>
  <w:num w:numId="5">
    <w:abstractNumId w:val="1"/>
  </w:num>
  <w:num w:numId="6">
    <w:abstractNumId w:val="16"/>
  </w:num>
  <w:num w:numId="7">
    <w:abstractNumId w:val="15"/>
  </w:num>
  <w:num w:numId="8">
    <w:abstractNumId w:val="20"/>
  </w:num>
  <w:num w:numId="9">
    <w:abstractNumId w:val="4"/>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12"/>
  </w:num>
  <w:num w:numId="13">
    <w:abstractNumId w:val="19"/>
  </w:num>
  <w:num w:numId="14">
    <w:abstractNumId w:val="17"/>
  </w:num>
  <w:num w:numId="15">
    <w:abstractNumId w:val="13"/>
  </w:num>
  <w:num w:numId="16">
    <w:abstractNumId w:val="14"/>
  </w:num>
  <w:num w:numId="17">
    <w:abstractNumId w:val="9"/>
  </w:num>
  <w:num w:numId="18">
    <w:abstractNumId w:val="18"/>
  </w:num>
  <w:num w:numId="19">
    <w:abstractNumId w:val="2"/>
  </w:num>
  <w:num w:numId="20">
    <w:abstractNumId w:val="10"/>
  </w:num>
  <w:num w:numId="2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1CB"/>
    <w:rsid w:val="00100674"/>
    <w:rsid w:val="00154759"/>
    <w:rsid w:val="001B35F1"/>
    <w:rsid w:val="00203C3C"/>
    <w:rsid w:val="002F7BBD"/>
    <w:rsid w:val="003531CB"/>
    <w:rsid w:val="00650BFB"/>
    <w:rsid w:val="009D61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00674"/>
    <w:pPr>
      <w:keepNext/>
      <w:spacing w:after="0" w:line="240" w:lineRule="auto"/>
      <w:ind w:left="360" w:firstLine="720"/>
      <w:jc w:val="both"/>
      <w:outlineLvl w:val="0"/>
    </w:pPr>
    <w:rPr>
      <w:rFonts w:ascii="Times New Roman" w:eastAsia="Times New Roman" w:hAnsi="Times New Roman" w:cs="Times New Roman"/>
      <w:b/>
      <w:sz w:val="24"/>
      <w:szCs w:val="20"/>
      <w:lang w:val="uk-UA" w:eastAsia="ru-RU"/>
    </w:rPr>
  </w:style>
  <w:style w:type="paragraph" w:styleId="2">
    <w:name w:val="heading 2"/>
    <w:basedOn w:val="a"/>
    <w:next w:val="a"/>
    <w:link w:val="20"/>
    <w:qFormat/>
    <w:rsid w:val="00100674"/>
    <w:pPr>
      <w:keepNext/>
      <w:spacing w:after="0" w:line="240" w:lineRule="auto"/>
      <w:jc w:val="center"/>
      <w:outlineLvl w:val="1"/>
    </w:pPr>
    <w:rPr>
      <w:rFonts w:ascii="Times New Roman" w:eastAsia="Times New Roman" w:hAnsi="Times New Roman" w:cs="Times New Roman"/>
      <w:b/>
      <w:sz w:val="24"/>
      <w:szCs w:val="20"/>
      <w:lang w:val="uk-UA" w:eastAsia="ru-RU"/>
    </w:rPr>
  </w:style>
  <w:style w:type="paragraph" w:styleId="3">
    <w:name w:val="heading 3"/>
    <w:basedOn w:val="a"/>
    <w:next w:val="a"/>
    <w:link w:val="30"/>
    <w:qFormat/>
    <w:rsid w:val="00100674"/>
    <w:pPr>
      <w:keepNext/>
      <w:spacing w:after="0" w:line="240" w:lineRule="auto"/>
      <w:jc w:val="both"/>
      <w:outlineLvl w:val="2"/>
    </w:pPr>
    <w:rPr>
      <w:rFonts w:ascii="Times New Roman" w:eastAsia="Times New Roman" w:hAnsi="Times New Roman" w:cs="Times New Roman"/>
      <w:b/>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character" w:customStyle="1" w:styleId="10">
    <w:name w:val="Заголовок 1 Знак"/>
    <w:basedOn w:val="a0"/>
    <w:link w:val="1"/>
    <w:rsid w:val="00100674"/>
    <w:rPr>
      <w:rFonts w:ascii="Times New Roman" w:eastAsia="Times New Roman" w:hAnsi="Times New Roman" w:cs="Times New Roman"/>
      <w:b/>
      <w:sz w:val="24"/>
      <w:szCs w:val="20"/>
      <w:lang w:val="uk-UA" w:eastAsia="ru-RU"/>
    </w:rPr>
  </w:style>
  <w:style w:type="character" w:customStyle="1" w:styleId="20">
    <w:name w:val="Заголовок 2 Знак"/>
    <w:basedOn w:val="a0"/>
    <w:link w:val="2"/>
    <w:rsid w:val="00100674"/>
    <w:rPr>
      <w:rFonts w:ascii="Times New Roman" w:eastAsia="Times New Roman" w:hAnsi="Times New Roman" w:cs="Times New Roman"/>
      <w:b/>
      <w:sz w:val="24"/>
      <w:szCs w:val="20"/>
      <w:lang w:val="uk-UA" w:eastAsia="ru-RU"/>
    </w:rPr>
  </w:style>
  <w:style w:type="character" w:customStyle="1" w:styleId="30">
    <w:name w:val="Заголовок 3 Знак"/>
    <w:basedOn w:val="a0"/>
    <w:link w:val="3"/>
    <w:rsid w:val="00100674"/>
    <w:rPr>
      <w:rFonts w:ascii="Times New Roman" w:eastAsia="Times New Roman" w:hAnsi="Times New Roman" w:cs="Times New Roman"/>
      <w:b/>
      <w:sz w:val="24"/>
      <w:szCs w:val="20"/>
      <w:lang w:val="uk-UA" w:eastAsia="ru-RU"/>
    </w:rPr>
  </w:style>
  <w:style w:type="paragraph" w:styleId="a5">
    <w:name w:val="Normal (Web)"/>
    <w:aliases w:val="Обычный (Web)"/>
    <w:basedOn w:val="a"/>
    <w:uiPriority w:val="99"/>
    <w:unhideWhenUsed/>
    <w:qFormat/>
    <w:rsid w:val="00100674"/>
    <w:pPr>
      <w:ind w:left="720"/>
      <w:contextualSpacing/>
    </w:pPr>
    <w:rPr>
      <w:rFonts w:ascii="Calibri" w:eastAsia="Calibri" w:hAnsi="Calibri" w:cs="Times New Roman"/>
    </w:rPr>
  </w:style>
  <w:style w:type="character" w:styleId="a6">
    <w:name w:val="Strong"/>
    <w:basedOn w:val="a0"/>
    <w:uiPriority w:val="99"/>
    <w:qFormat/>
    <w:rsid w:val="00100674"/>
    <w:rPr>
      <w:b/>
      <w:bCs/>
    </w:rPr>
  </w:style>
  <w:style w:type="paragraph" w:styleId="a7">
    <w:name w:val="Title"/>
    <w:basedOn w:val="a"/>
    <w:link w:val="a8"/>
    <w:qFormat/>
    <w:rsid w:val="00100674"/>
    <w:pPr>
      <w:spacing w:after="0" w:line="240" w:lineRule="auto"/>
      <w:jc w:val="center"/>
    </w:pPr>
    <w:rPr>
      <w:rFonts w:ascii="Times New Roman" w:eastAsia="Times New Roman" w:hAnsi="Times New Roman" w:cs="Times New Roman"/>
      <w:b/>
      <w:sz w:val="28"/>
      <w:szCs w:val="20"/>
      <w:lang w:val="uk-UA" w:eastAsia="ru-RU"/>
    </w:rPr>
  </w:style>
  <w:style w:type="character" w:customStyle="1" w:styleId="a8">
    <w:name w:val="Название Знак"/>
    <w:basedOn w:val="a0"/>
    <w:link w:val="a7"/>
    <w:rsid w:val="00100674"/>
    <w:rPr>
      <w:rFonts w:ascii="Times New Roman" w:eastAsia="Times New Roman" w:hAnsi="Times New Roman" w:cs="Times New Roman"/>
      <w:b/>
      <w:sz w:val="28"/>
      <w:szCs w:val="20"/>
      <w:lang w:val="uk-UA" w:eastAsia="ru-RU"/>
    </w:rPr>
  </w:style>
  <w:style w:type="paragraph" w:styleId="a9">
    <w:name w:val="Body Text"/>
    <w:basedOn w:val="a"/>
    <w:link w:val="aa"/>
    <w:rsid w:val="00100674"/>
    <w:pPr>
      <w:spacing w:after="0" w:line="240" w:lineRule="auto"/>
      <w:jc w:val="both"/>
    </w:pPr>
    <w:rPr>
      <w:rFonts w:ascii="Times New Roman" w:eastAsia="Times New Roman" w:hAnsi="Times New Roman" w:cs="Times New Roman"/>
      <w:sz w:val="28"/>
      <w:szCs w:val="20"/>
      <w:lang w:val="uk-UA" w:eastAsia="ru-RU"/>
    </w:rPr>
  </w:style>
  <w:style w:type="character" w:customStyle="1" w:styleId="aa">
    <w:name w:val="Основной текст Знак"/>
    <w:basedOn w:val="a0"/>
    <w:link w:val="a9"/>
    <w:rsid w:val="00100674"/>
    <w:rPr>
      <w:rFonts w:ascii="Times New Roman" w:eastAsia="Times New Roman" w:hAnsi="Times New Roman" w:cs="Times New Roman"/>
      <w:sz w:val="28"/>
      <w:szCs w:val="20"/>
      <w:lang w:val="uk-UA" w:eastAsia="ru-RU"/>
    </w:rPr>
  </w:style>
  <w:style w:type="paragraph" w:styleId="ab">
    <w:name w:val="Body Text Indent"/>
    <w:basedOn w:val="a"/>
    <w:link w:val="ac"/>
    <w:rsid w:val="00100674"/>
    <w:pPr>
      <w:spacing w:after="0" w:line="240" w:lineRule="auto"/>
      <w:ind w:left="1080"/>
      <w:jc w:val="both"/>
    </w:pPr>
    <w:rPr>
      <w:rFonts w:ascii="Times New Roman" w:eastAsia="Times New Roman" w:hAnsi="Times New Roman" w:cs="Times New Roman"/>
      <w:sz w:val="28"/>
      <w:szCs w:val="20"/>
      <w:lang w:val="uk-UA" w:eastAsia="ru-RU"/>
    </w:rPr>
  </w:style>
  <w:style w:type="character" w:customStyle="1" w:styleId="ac">
    <w:name w:val="Основной текст с отступом Знак"/>
    <w:basedOn w:val="a0"/>
    <w:link w:val="ab"/>
    <w:rsid w:val="00100674"/>
    <w:rPr>
      <w:rFonts w:ascii="Times New Roman" w:eastAsia="Times New Roman" w:hAnsi="Times New Roman" w:cs="Times New Roman"/>
      <w:sz w:val="28"/>
      <w:szCs w:val="20"/>
      <w:lang w:val="uk-UA" w:eastAsia="ru-RU"/>
    </w:rPr>
  </w:style>
  <w:style w:type="paragraph" w:styleId="21">
    <w:name w:val="Body Text 2"/>
    <w:basedOn w:val="a"/>
    <w:link w:val="22"/>
    <w:rsid w:val="00100674"/>
    <w:pPr>
      <w:spacing w:after="0" w:line="240" w:lineRule="auto"/>
    </w:pPr>
    <w:rPr>
      <w:rFonts w:ascii="Times New Roman" w:eastAsia="Times New Roman" w:hAnsi="Times New Roman" w:cs="Times New Roman"/>
      <w:sz w:val="24"/>
      <w:szCs w:val="20"/>
      <w:lang w:val="uk-UA" w:eastAsia="ru-RU"/>
    </w:rPr>
  </w:style>
  <w:style w:type="character" w:customStyle="1" w:styleId="22">
    <w:name w:val="Основной текст 2 Знак"/>
    <w:basedOn w:val="a0"/>
    <w:link w:val="21"/>
    <w:rsid w:val="00100674"/>
    <w:rPr>
      <w:rFonts w:ascii="Times New Roman" w:eastAsia="Times New Roman" w:hAnsi="Times New Roman" w:cs="Times New Roman"/>
      <w:sz w:val="24"/>
      <w:szCs w:val="20"/>
      <w:lang w:val="uk-UA" w:eastAsia="ru-RU"/>
    </w:rPr>
  </w:style>
  <w:style w:type="paragraph" w:styleId="31">
    <w:name w:val="Body Text 3"/>
    <w:basedOn w:val="a"/>
    <w:link w:val="32"/>
    <w:rsid w:val="00100674"/>
    <w:pPr>
      <w:spacing w:after="0" w:line="240" w:lineRule="auto"/>
      <w:jc w:val="both"/>
    </w:pPr>
    <w:rPr>
      <w:rFonts w:ascii="Times New Roman" w:eastAsia="Times New Roman" w:hAnsi="Times New Roman" w:cs="Times New Roman"/>
      <w:sz w:val="24"/>
      <w:szCs w:val="20"/>
      <w:lang w:val="uk-UA" w:eastAsia="ru-RU"/>
    </w:rPr>
  </w:style>
  <w:style w:type="character" w:customStyle="1" w:styleId="32">
    <w:name w:val="Основной текст 3 Знак"/>
    <w:basedOn w:val="a0"/>
    <w:link w:val="31"/>
    <w:rsid w:val="00100674"/>
    <w:rPr>
      <w:rFonts w:ascii="Times New Roman" w:eastAsia="Times New Roman" w:hAnsi="Times New Roman" w:cs="Times New Roman"/>
      <w:sz w:val="24"/>
      <w:szCs w:val="20"/>
      <w:lang w:val="uk-UA" w:eastAsia="ru-RU"/>
    </w:rPr>
  </w:style>
  <w:style w:type="paragraph" w:styleId="ad">
    <w:name w:val="caption"/>
    <w:basedOn w:val="a"/>
    <w:next w:val="a"/>
    <w:qFormat/>
    <w:rsid w:val="00100674"/>
    <w:pPr>
      <w:spacing w:after="0" w:line="240" w:lineRule="auto"/>
      <w:jc w:val="center"/>
    </w:pPr>
    <w:rPr>
      <w:rFonts w:ascii="Times New Roman" w:eastAsia="Times New Roman" w:hAnsi="Times New Roman" w:cs="Times New Roman"/>
      <w:b/>
      <w:sz w:val="24"/>
      <w:szCs w:val="20"/>
      <w:lang w:val="uk-UA" w:eastAsia="ru-RU"/>
    </w:rPr>
  </w:style>
  <w:style w:type="paragraph" w:styleId="23">
    <w:name w:val="Body Text Indent 2"/>
    <w:basedOn w:val="a"/>
    <w:link w:val="24"/>
    <w:rsid w:val="00100674"/>
    <w:pPr>
      <w:spacing w:after="0" w:line="240" w:lineRule="auto"/>
      <w:ind w:firstLine="360"/>
      <w:jc w:val="both"/>
    </w:pPr>
    <w:rPr>
      <w:rFonts w:ascii="Times New Roman" w:eastAsia="Times New Roman" w:hAnsi="Times New Roman" w:cs="Times New Roman"/>
      <w:sz w:val="24"/>
      <w:szCs w:val="20"/>
      <w:lang w:val="uk-UA" w:eastAsia="ru-RU"/>
    </w:rPr>
  </w:style>
  <w:style w:type="character" w:customStyle="1" w:styleId="24">
    <w:name w:val="Основной текст с отступом 2 Знак"/>
    <w:basedOn w:val="a0"/>
    <w:link w:val="23"/>
    <w:rsid w:val="00100674"/>
    <w:rPr>
      <w:rFonts w:ascii="Times New Roman" w:eastAsia="Times New Roman" w:hAnsi="Times New Roman" w:cs="Times New Roman"/>
      <w:sz w:val="24"/>
      <w:szCs w:val="20"/>
      <w:lang w:val="uk-UA" w:eastAsia="ru-RU"/>
    </w:rPr>
  </w:style>
  <w:style w:type="character" w:customStyle="1" w:styleId="rvts23">
    <w:name w:val="rvts23"/>
    <w:basedOn w:val="a0"/>
    <w:rsid w:val="00100674"/>
  </w:style>
  <w:style w:type="paragraph" w:customStyle="1" w:styleId="ae">
    <w:name w:val="Заголовок"/>
    <w:basedOn w:val="a"/>
    <w:next w:val="a9"/>
    <w:rsid w:val="00100674"/>
    <w:pPr>
      <w:keepNext/>
      <w:suppressAutoHyphens/>
      <w:spacing w:before="240" w:after="120" w:line="240" w:lineRule="auto"/>
    </w:pPr>
    <w:rPr>
      <w:rFonts w:ascii="Liberation Sans" w:eastAsia="Arial Unicode MS" w:hAnsi="Liberation Sans" w:cs="Mangal"/>
      <w:sz w:val="28"/>
      <w:szCs w:val="28"/>
      <w:lang w:val="uk-UA" w:eastAsia="zh-CN"/>
    </w:rPr>
  </w:style>
  <w:style w:type="character" w:customStyle="1" w:styleId="11">
    <w:name w:val="Верхний колонтитул Знак1"/>
    <w:aliases w:val="Знак Знак1"/>
    <w:link w:val="af"/>
    <w:locked/>
    <w:rsid w:val="00100674"/>
    <w:rPr>
      <w:rFonts w:ascii="Calibri" w:eastAsia="Calibri" w:hAnsi="Calibri"/>
      <w:szCs w:val="24"/>
      <w:lang w:val="uk-UA" w:eastAsia="ru-RU"/>
    </w:rPr>
  </w:style>
  <w:style w:type="paragraph" w:styleId="af">
    <w:name w:val="header"/>
    <w:aliases w:val="Знак"/>
    <w:basedOn w:val="a"/>
    <w:link w:val="11"/>
    <w:rsid w:val="00100674"/>
    <w:pPr>
      <w:tabs>
        <w:tab w:val="center" w:pos="4153"/>
        <w:tab w:val="right" w:pos="8306"/>
      </w:tabs>
      <w:spacing w:after="0" w:line="240" w:lineRule="auto"/>
    </w:pPr>
    <w:rPr>
      <w:rFonts w:ascii="Calibri" w:eastAsia="Calibri" w:hAnsi="Calibri"/>
      <w:szCs w:val="24"/>
      <w:lang w:val="uk-UA" w:eastAsia="ru-RU"/>
    </w:rPr>
  </w:style>
  <w:style w:type="character" w:customStyle="1" w:styleId="af0">
    <w:name w:val="Верхний колонтитул Знак"/>
    <w:aliases w:val="Знак Знак"/>
    <w:basedOn w:val="a0"/>
    <w:rsid w:val="00100674"/>
  </w:style>
  <w:style w:type="paragraph" w:customStyle="1" w:styleId="210">
    <w:name w:val="Основной текст 21"/>
    <w:basedOn w:val="a"/>
    <w:rsid w:val="00100674"/>
    <w:pPr>
      <w:tabs>
        <w:tab w:val="left" w:pos="720"/>
      </w:tabs>
      <w:suppressAutoHyphens/>
      <w:spacing w:after="0" w:line="240" w:lineRule="auto"/>
      <w:ind w:right="4527"/>
      <w:jc w:val="both"/>
    </w:pPr>
    <w:rPr>
      <w:rFonts w:ascii="Times New Roman" w:eastAsia="Calibri" w:hAnsi="Times New Roman" w:cs="Times New Roman"/>
      <w:sz w:val="24"/>
      <w:szCs w:val="24"/>
      <w:lang w:val="uk-UA" w:eastAsia="zh-CN"/>
    </w:rPr>
  </w:style>
  <w:style w:type="character" w:customStyle="1" w:styleId="211">
    <w:name w:val="Основной текст 2 Знак1"/>
    <w:locked/>
    <w:rsid w:val="00100674"/>
    <w:rPr>
      <w:rFonts w:ascii="Times New Roman" w:eastAsia="Calibri" w:hAnsi="Times New Roman" w:cs="Times New Roman"/>
      <w:sz w:val="24"/>
      <w:szCs w:val="20"/>
      <w:lang w:val="uk-UA" w:eastAsia="ru-RU"/>
    </w:rPr>
  </w:style>
  <w:style w:type="character" w:customStyle="1" w:styleId="12">
    <w:name w:val="Название Знак1"/>
    <w:locked/>
    <w:rsid w:val="00100674"/>
    <w:rPr>
      <w:rFonts w:ascii="Times New Roman" w:eastAsia="Calibri" w:hAnsi="Times New Roman" w:cs="Times New Roman"/>
      <w:b/>
      <w:sz w:val="20"/>
      <w:szCs w:val="20"/>
      <w:lang w:val="uk-UA" w:eastAsia="ru-RU"/>
    </w:rPr>
  </w:style>
  <w:style w:type="paragraph" w:styleId="af1">
    <w:name w:val="No Spacing"/>
    <w:uiPriority w:val="1"/>
    <w:qFormat/>
    <w:rsid w:val="00100674"/>
    <w:pPr>
      <w:spacing w:after="0" w:line="240" w:lineRule="auto"/>
    </w:pPr>
    <w:rPr>
      <w:rFonts w:ascii="Calibri" w:eastAsia="Calibri" w:hAnsi="Calibri" w:cs="Times New Roman"/>
    </w:rPr>
  </w:style>
  <w:style w:type="paragraph" w:styleId="af2">
    <w:name w:val="List Paragraph"/>
    <w:basedOn w:val="a"/>
    <w:uiPriority w:val="99"/>
    <w:qFormat/>
    <w:rsid w:val="00100674"/>
    <w:pPr>
      <w:ind w:left="720"/>
      <w:contextualSpacing/>
    </w:pPr>
    <w:rPr>
      <w:rFonts w:eastAsiaTheme="minorEastAsia"/>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100674"/>
    <w:pPr>
      <w:keepNext/>
      <w:spacing w:after="0" w:line="240" w:lineRule="auto"/>
      <w:ind w:left="360" w:firstLine="720"/>
      <w:jc w:val="both"/>
      <w:outlineLvl w:val="0"/>
    </w:pPr>
    <w:rPr>
      <w:rFonts w:ascii="Times New Roman" w:eastAsia="Times New Roman" w:hAnsi="Times New Roman" w:cs="Times New Roman"/>
      <w:b/>
      <w:sz w:val="24"/>
      <w:szCs w:val="20"/>
      <w:lang w:val="uk-UA" w:eastAsia="ru-RU"/>
    </w:rPr>
  </w:style>
  <w:style w:type="paragraph" w:styleId="2">
    <w:name w:val="heading 2"/>
    <w:basedOn w:val="a"/>
    <w:next w:val="a"/>
    <w:link w:val="20"/>
    <w:qFormat/>
    <w:rsid w:val="00100674"/>
    <w:pPr>
      <w:keepNext/>
      <w:spacing w:after="0" w:line="240" w:lineRule="auto"/>
      <w:jc w:val="center"/>
      <w:outlineLvl w:val="1"/>
    </w:pPr>
    <w:rPr>
      <w:rFonts w:ascii="Times New Roman" w:eastAsia="Times New Roman" w:hAnsi="Times New Roman" w:cs="Times New Roman"/>
      <w:b/>
      <w:sz w:val="24"/>
      <w:szCs w:val="20"/>
      <w:lang w:val="uk-UA" w:eastAsia="ru-RU"/>
    </w:rPr>
  </w:style>
  <w:style w:type="paragraph" w:styleId="3">
    <w:name w:val="heading 3"/>
    <w:basedOn w:val="a"/>
    <w:next w:val="a"/>
    <w:link w:val="30"/>
    <w:qFormat/>
    <w:rsid w:val="00100674"/>
    <w:pPr>
      <w:keepNext/>
      <w:spacing w:after="0" w:line="240" w:lineRule="auto"/>
      <w:jc w:val="both"/>
      <w:outlineLvl w:val="2"/>
    </w:pPr>
    <w:rPr>
      <w:rFonts w:ascii="Times New Roman" w:eastAsia="Times New Roman" w:hAnsi="Times New Roman" w:cs="Times New Roman"/>
      <w:b/>
      <w:sz w:val="24"/>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Pr>
      <w:rFonts w:ascii="Tahoma" w:hAnsi="Tahoma" w:cs="Tahoma"/>
      <w:sz w:val="16"/>
      <w:szCs w:val="16"/>
    </w:rPr>
  </w:style>
  <w:style w:type="character" w:customStyle="1" w:styleId="10">
    <w:name w:val="Заголовок 1 Знак"/>
    <w:basedOn w:val="a0"/>
    <w:link w:val="1"/>
    <w:rsid w:val="00100674"/>
    <w:rPr>
      <w:rFonts w:ascii="Times New Roman" w:eastAsia="Times New Roman" w:hAnsi="Times New Roman" w:cs="Times New Roman"/>
      <w:b/>
      <w:sz w:val="24"/>
      <w:szCs w:val="20"/>
      <w:lang w:val="uk-UA" w:eastAsia="ru-RU"/>
    </w:rPr>
  </w:style>
  <w:style w:type="character" w:customStyle="1" w:styleId="20">
    <w:name w:val="Заголовок 2 Знак"/>
    <w:basedOn w:val="a0"/>
    <w:link w:val="2"/>
    <w:rsid w:val="00100674"/>
    <w:rPr>
      <w:rFonts w:ascii="Times New Roman" w:eastAsia="Times New Roman" w:hAnsi="Times New Roman" w:cs="Times New Roman"/>
      <w:b/>
      <w:sz w:val="24"/>
      <w:szCs w:val="20"/>
      <w:lang w:val="uk-UA" w:eastAsia="ru-RU"/>
    </w:rPr>
  </w:style>
  <w:style w:type="character" w:customStyle="1" w:styleId="30">
    <w:name w:val="Заголовок 3 Знак"/>
    <w:basedOn w:val="a0"/>
    <w:link w:val="3"/>
    <w:rsid w:val="00100674"/>
    <w:rPr>
      <w:rFonts w:ascii="Times New Roman" w:eastAsia="Times New Roman" w:hAnsi="Times New Roman" w:cs="Times New Roman"/>
      <w:b/>
      <w:sz w:val="24"/>
      <w:szCs w:val="20"/>
      <w:lang w:val="uk-UA" w:eastAsia="ru-RU"/>
    </w:rPr>
  </w:style>
  <w:style w:type="paragraph" w:styleId="a5">
    <w:name w:val="Normal (Web)"/>
    <w:aliases w:val="Обычный (Web)"/>
    <w:basedOn w:val="a"/>
    <w:uiPriority w:val="99"/>
    <w:unhideWhenUsed/>
    <w:qFormat/>
    <w:rsid w:val="00100674"/>
    <w:pPr>
      <w:ind w:left="720"/>
      <w:contextualSpacing/>
    </w:pPr>
    <w:rPr>
      <w:rFonts w:ascii="Calibri" w:eastAsia="Calibri" w:hAnsi="Calibri" w:cs="Times New Roman"/>
    </w:rPr>
  </w:style>
  <w:style w:type="character" w:styleId="a6">
    <w:name w:val="Strong"/>
    <w:basedOn w:val="a0"/>
    <w:uiPriority w:val="99"/>
    <w:qFormat/>
    <w:rsid w:val="00100674"/>
    <w:rPr>
      <w:b/>
      <w:bCs/>
    </w:rPr>
  </w:style>
  <w:style w:type="paragraph" w:styleId="a7">
    <w:name w:val="Title"/>
    <w:basedOn w:val="a"/>
    <w:link w:val="a8"/>
    <w:qFormat/>
    <w:rsid w:val="00100674"/>
    <w:pPr>
      <w:spacing w:after="0" w:line="240" w:lineRule="auto"/>
      <w:jc w:val="center"/>
    </w:pPr>
    <w:rPr>
      <w:rFonts w:ascii="Times New Roman" w:eastAsia="Times New Roman" w:hAnsi="Times New Roman" w:cs="Times New Roman"/>
      <w:b/>
      <w:sz w:val="28"/>
      <w:szCs w:val="20"/>
      <w:lang w:val="uk-UA" w:eastAsia="ru-RU"/>
    </w:rPr>
  </w:style>
  <w:style w:type="character" w:customStyle="1" w:styleId="a8">
    <w:name w:val="Название Знак"/>
    <w:basedOn w:val="a0"/>
    <w:link w:val="a7"/>
    <w:rsid w:val="00100674"/>
    <w:rPr>
      <w:rFonts w:ascii="Times New Roman" w:eastAsia="Times New Roman" w:hAnsi="Times New Roman" w:cs="Times New Roman"/>
      <w:b/>
      <w:sz w:val="28"/>
      <w:szCs w:val="20"/>
      <w:lang w:val="uk-UA" w:eastAsia="ru-RU"/>
    </w:rPr>
  </w:style>
  <w:style w:type="paragraph" w:styleId="a9">
    <w:name w:val="Body Text"/>
    <w:basedOn w:val="a"/>
    <w:link w:val="aa"/>
    <w:rsid w:val="00100674"/>
    <w:pPr>
      <w:spacing w:after="0" w:line="240" w:lineRule="auto"/>
      <w:jc w:val="both"/>
    </w:pPr>
    <w:rPr>
      <w:rFonts w:ascii="Times New Roman" w:eastAsia="Times New Roman" w:hAnsi="Times New Roman" w:cs="Times New Roman"/>
      <w:sz w:val="28"/>
      <w:szCs w:val="20"/>
      <w:lang w:val="uk-UA" w:eastAsia="ru-RU"/>
    </w:rPr>
  </w:style>
  <w:style w:type="character" w:customStyle="1" w:styleId="aa">
    <w:name w:val="Основной текст Знак"/>
    <w:basedOn w:val="a0"/>
    <w:link w:val="a9"/>
    <w:rsid w:val="00100674"/>
    <w:rPr>
      <w:rFonts w:ascii="Times New Roman" w:eastAsia="Times New Roman" w:hAnsi="Times New Roman" w:cs="Times New Roman"/>
      <w:sz w:val="28"/>
      <w:szCs w:val="20"/>
      <w:lang w:val="uk-UA" w:eastAsia="ru-RU"/>
    </w:rPr>
  </w:style>
  <w:style w:type="paragraph" w:styleId="ab">
    <w:name w:val="Body Text Indent"/>
    <w:basedOn w:val="a"/>
    <w:link w:val="ac"/>
    <w:rsid w:val="00100674"/>
    <w:pPr>
      <w:spacing w:after="0" w:line="240" w:lineRule="auto"/>
      <w:ind w:left="1080"/>
      <w:jc w:val="both"/>
    </w:pPr>
    <w:rPr>
      <w:rFonts w:ascii="Times New Roman" w:eastAsia="Times New Roman" w:hAnsi="Times New Roman" w:cs="Times New Roman"/>
      <w:sz w:val="28"/>
      <w:szCs w:val="20"/>
      <w:lang w:val="uk-UA" w:eastAsia="ru-RU"/>
    </w:rPr>
  </w:style>
  <w:style w:type="character" w:customStyle="1" w:styleId="ac">
    <w:name w:val="Основной текст с отступом Знак"/>
    <w:basedOn w:val="a0"/>
    <w:link w:val="ab"/>
    <w:rsid w:val="00100674"/>
    <w:rPr>
      <w:rFonts w:ascii="Times New Roman" w:eastAsia="Times New Roman" w:hAnsi="Times New Roman" w:cs="Times New Roman"/>
      <w:sz w:val="28"/>
      <w:szCs w:val="20"/>
      <w:lang w:val="uk-UA" w:eastAsia="ru-RU"/>
    </w:rPr>
  </w:style>
  <w:style w:type="paragraph" w:styleId="21">
    <w:name w:val="Body Text 2"/>
    <w:basedOn w:val="a"/>
    <w:link w:val="22"/>
    <w:rsid w:val="00100674"/>
    <w:pPr>
      <w:spacing w:after="0" w:line="240" w:lineRule="auto"/>
    </w:pPr>
    <w:rPr>
      <w:rFonts w:ascii="Times New Roman" w:eastAsia="Times New Roman" w:hAnsi="Times New Roman" w:cs="Times New Roman"/>
      <w:sz w:val="24"/>
      <w:szCs w:val="20"/>
      <w:lang w:val="uk-UA" w:eastAsia="ru-RU"/>
    </w:rPr>
  </w:style>
  <w:style w:type="character" w:customStyle="1" w:styleId="22">
    <w:name w:val="Основной текст 2 Знак"/>
    <w:basedOn w:val="a0"/>
    <w:link w:val="21"/>
    <w:rsid w:val="00100674"/>
    <w:rPr>
      <w:rFonts w:ascii="Times New Roman" w:eastAsia="Times New Roman" w:hAnsi="Times New Roman" w:cs="Times New Roman"/>
      <w:sz w:val="24"/>
      <w:szCs w:val="20"/>
      <w:lang w:val="uk-UA" w:eastAsia="ru-RU"/>
    </w:rPr>
  </w:style>
  <w:style w:type="paragraph" w:styleId="31">
    <w:name w:val="Body Text 3"/>
    <w:basedOn w:val="a"/>
    <w:link w:val="32"/>
    <w:rsid w:val="00100674"/>
    <w:pPr>
      <w:spacing w:after="0" w:line="240" w:lineRule="auto"/>
      <w:jc w:val="both"/>
    </w:pPr>
    <w:rPr>
      <w:rFonts w:ascii="Times New Roman" w:eastAsia="Times New Roman" w:hAnsi="Times New Roman" w:cs="Times New Roman"/>
      <w:sz w:val="24"/>
      <w:szCs w:val="20"/>
      <w:lang w:val="uk-UA" w:eastAsia="ru-RU"/>
    </w:rPr>
  </w:style>
  <w:style w:type="character" w:customStyle="1" w:styleId="32">
    <w:name w:val="Основной текст 3 Знак"/>
    <w:basedOn w:val="a0"/>
    <w:link w:val="31"/>
    <w:rsid w:val="00100674"/>
    <w:rPr>
      <w:rFonts w:ascii="Times New Roman" w:eastAsia="Times New Roman" w:hAnsi="Times New Roman" w:cs="Times New Roman"/>
      <w:sz w:val="24"/>
      <w:szCs w:val="20"/>
      <w:lang w:val="uk-UA" w:eastAsia="ru-RU"/>
    </w:rPr>
  </w:style>
  <w:style w:type="paragraph" w:styleId="ad">
    <w:name w:val="caption"/>
    <w:basedOn w:val="a"/>
    <w:next w:val="a"/>
    <w:qFormat/>
    <w:rsid w:val="00100674"/>
    <w:pPr>
      <w:spacing w:after="0" w:line="240" w:lineRule="auto"/>
      <w:jc w:val="center"/>
    </w:pPr>
    <w:rPr>
      <w:rFonts w:ascii="Times New Roman" w:eastAsia="Times New Roman" w:hAnsi="Times New Roman" w:cs="Times New Roman"/>
      <w:b/>
      <w:sz w:val="24"/>
      <w:szCs w:val="20"/>
      <w:lang w:val="uk-UA" w:eastAsia="ru-RU"/>
    </w:rPr>
  </w:style>
  <w:style w:type="paragraph" w:styleId="23">
    <w:name w:val="Body Text Indent 2"/>
    <w:basedOn w:val="a"/>
    <w:link w:val="24"/>
    <w:rsid w:val="00100674"/>
    <w:pPr>
      <w:spacing w:after="0" w:line="240" w:lineRule="auto"/>
      <w:ind w:firstLine="360"/>
      <w:jc w:val="both"/>
    </w:pPr>
    <w:rPr>
      <w:rFonts w:ascii="Times New Roman" w:eastAsia="Times New Roman" w:hAnsi="Times New Roman" w:cs="Times New Roman"/>
      <w:sz w:val="24"/>
      <w:szCs w:val="20"/>
      <w:lang w:val="uk-UA" w:eastAsia="ru-RU"/>
    </w:rPr>
  </w:style>
  <w:style w:type="character" w:customStyle="1" w:styleId="24">
    <w:name w:val="Основной текст с отступом 2 Знак"/>
    <w:basedOn w:val="a0"/>
    <w:link w:val="23"/>
    <w:rsid w:val="00100674"/>
    <w:rPr>
      <w:rFonts w:ascii="Times New Roman" w:eastAsia="Times New Roman" w:hAnsi="Times New Roman" w:cs="Times New Roman"/>
      <w:sz w:val="24"/>
      <w:szCs w:val="20"/>
      <w:lang w:val="uk-UA" w:eastAsia="ru-RU"/>
    </w:rPr>
  </w:style>
  <w:style w:type="character" w:customStyle="1" w:styleId="rvts23">
    <w:name w:val="rvts23"/>
    <w:basedOn w:val="a0"/>
    <w:rsid w:val="00100674"/>
  </w:style>
  <w:style w:type="paragraph" w:customStyle="1" w:styleId="ae">
    <w:name w:val="Заголовок"/>
    <w:basedOn w:val="a"/>
    <w:next w:val="a9"/>
    <w:rsid w:val="00100674"/>
    <w:pPr>
      <w:keepNext/>
      <w:suppressAutoHyphens/>
      <w:spacing w:before="240" w:after="120" w:line="240" w:lineRule="auto"/>
    </w:pPr>
    <w:rPr>
      <w:rFonts w:ascii="Liberation Sans" w:eastAsia="Arial Unicode MS" w:hAnsi="Liberation Sans" w:cs="Mangal"/>
      <w:sz w:val="28"/>
      <w:szCs w:val="28"/>
      <w:lang w:val="uk-UA" w:eastAsia="zh-CN"/>
    </w:rPr>
  </w:style>
  <w:style w:type="character" w:customStyle="1" w:styleId="11">
    <w:name w:val="Верхний колонтитул Знак1"/>
    <w:aliases w:val="Знак Знак1"/>
    <w:link w:val="af"/>
    <w:locked/>
    <w:rsid w:val="00100674"/>
    <w:rPr>
      <w:rFonts w:ascii="Calibri" w:eastAsia="Calibri" w:hAnsi="Calibri"/>
      <w:szCs w:val="24"/>
      <w:lang w:val="uk-UA" w:eastAsia="ru-RU"/>
    </w:rPr>
  </w:style>
  <w:style w:type="paragraph" w:styleId="af">
    <w:name w:val="header"/>
    <w:aliases w:val="Знак"/>
    <w:basedOn w:val="a"/>
    <w:link w:val="11"/>
    <w:rsid w:val="00100674"/>
    <w:pPr>
      <w:tabs>
        <w:tab w:val="center" w:pos="4153"/>
        <w:tab w:val="right" w:pos="8306"/>
      </w:tabs>
      <w:spacing w:after="0" w:line="240" w:lineRule="auto"/>
    </w:pPr>
    <w:rPr>
      <w:rFonts w:ascii="Calibri" w:eastAsia="Calibri" w:hAnsi="Calibri"/>
      <w:szCs w:val="24"/>
      <w:lang w:val="uk-UA" w:eastAsia="ru-RU"/>
    </w:rPr>
  </w:style>
  <w:style w:type="character" w:customStyle="1" w:styleId="af0">
    <w:name w:val="Верхний колонтитул Знак"/>
    <w:aliases w:val="Знак Знак"/>
    <w:basedOn w:val="a0"/>
    <w:rsid w:val="00100674"/>
  </w:style>
  <w:style w:type="paragraph" w:customStyle="1" w:styleId="210">
    <w:name w:val="Основной текст 21"/>
    <w:basedOn w:val="a"/>
    <w:rsid w:val="00100674"/>
    <w:pPr>
      <w:tabs>
        <w:tab w:val="left" w:pos="720"/>
      </w:tabs>
      <w:suppressAutoHyphens/>
      <w:spacing w:after="0" w:line="240" w:lineRule="auto"/>
      <w:ind w:right="4527"/>
      <w:jc w:val="both"/>
    </w:pPr>
    <w:rPr>
      <w:rFonts w:ascii="Times New Roman" w:eastAsia="Calibri" w:hAnsi="Times New Roman" w:cs="Times New Roman"/>
      <w:sz w:val="24"/>
      <w:szCs w:val="24"/>
      <w:lang w:val="uk-UA" w:eastAsia="zh-CN"/>
    </w:rPr>
  </w:style>
  <w:style w:type="character" w:customStyle="1" w:styleId="211">
    <w:name w:val="Основной текст 2 Знак1"/>
    <w:locked/>
    <w:rsid w:val="00100674"/>
    <w:rPr>
      <w:rFonts w:ascii="Times New Roman" w:eastAsia="Calibri" w:hAnsi="Times New Roman" w:cs="Times New Roman"/>
      <w:sz w:val="24"/>
      <w:szCs w:val="20"/>
      <w:lang w:val="uk-UA" w:eastAsia="ru-RU"/>
    </w:rPr>
  </w:style>
  <w:style w:type="character" w:customStyle="1" w:styleId="12">
    <w:name w:val="Название Знак1"/>
    <w:locked/>
    <w:rsid w:val="00100674"/>
    <w:rPr>
      <w:rFonts w:ascii="Times New Roman" w:eastAsia="Calibri" w:hAnsi="Times New Roman" w:cs="Times New Roman"/>
      <w:b/>
      <w:sz w:val="20"/>
      <w:szCs w:val="20"/>
      <w:lang w:val="uk-UA" w:eastAsia="ru-RU"/>
    </w:rPr>
  </w:style>
  <w:style w:type="paragraph" w:styleId="af1">
    <w:name w:val="No Spacing"/>
    <w:uiPriority w:val="1"/>
    <w:qFormat/>
    <w:rsid w:val="00100674"/>
    <w:pPr>
      <w:spacing w:after="0" w:line="240" w:lineRule="auto"/>
    </w:pPr>
    <w:rPr>
      <w:rFonts w:ascii="Calibri" w:eastAsia="Calibri" w:hAnsi="Calibri" w:cs="Times New Roman"/>
    </w:rPr>
  </w:style>
  <w:style w:type="paragraph" w:styleId="af2">
    <w:name w:val="List Paragraph"/>
    <w:basedOn w:val="a"/>
    <w:uiPriority w:val="99"/>
    <w:qFormat/>
    <w:rsid w:val="00100674"/>
    <w:pPr>
      <w:ind w:left="720"/>
      <w:contextualSpacing/>
    </w:pPr>
    <w:rPr>
      <w:rFonts w:eastAsiaTheme="minorEastAsia"/>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1</Pages>
  <Words>21155</Words>
  <Characters>12059</Characters>
  <Application>Microsoft Office Word</Application>
  <DocSecurity>0</DocSecurity>
  <Lines>100</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Sasha</dc:creator>
  <cp:lastModifiedBy>Надія</cp:lastModifiedBy>
  <cp:revision>4</cp:revision>
  <dcterms:created xsi:type="dcterms:W3CDTF">2021-02-25T06:00:00Z</dcterms:created>
  <dcterms:modified xsi:type="dcterms:W3CDTF">2021-02-25T06:26:00Z</dcterms:modified>
</cp:coreProperties>
</file>